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AB5" w:rsidRPr="006C2F4A" w:rsidRDefault="00A76F8C" w:rsidP="006C2F4A">
      <w:pPr>
        <w:spacing w:after="0" w:line="240" w:lineRule="auto"/>
        <w:jc w:val="both"/>
        <w:rPr>
          <w:rFonts w:ascii="Book Antiqua" w:hAnsi="Book Antiqua"/>
          <w:b/>
          <w:bCs/>
          <w:lang w:val="en-ID"/>
        </w:rPr>
      </w:pPr>
      <w:r w:rsidRPr="006C2F4A">
        <w:rPr>
          <w:rFonts w:ascii="Book Antiqua" w:hAnsi="Book Antiqua"/>
          <w:noProof/>
          <w:lang w:eastAsia="id-ID"/>
        </w:rPr>
        <w:drawing>
          <wp:anchor distT="0" distB="0" distL="114300" distR="114300" simplePos="0" relativeHeight="251657728" behindDoc="0" locked="0" layoutInCell="1" allowOverlap="1">
            <wp:simplePos x="0" y="0"/>
            <wp:positionH relativeFrom="column">
              <wp:posOffset>4806315</wp:posOffset>
            </wp:positionH>
            <wp:positionV relativeFrom="paragraph">
              <wp:posOffset>-1905</wp:posOffset>
            </wp:positionV>
            <wp:extent cx="771525" cy="920115"/>
            <wp:effectExtent l="1905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771525" cy="920115"/>
                    </a:xfrm>
                    <a:prstGeom prst="rect">
                      <a:avLst/>
                    </a:prstGeom>
                    <a:noFill/>
                    <a:ln w="9525">
                      <a:noFill/>
                      <a:miter lim="800000"/>
                      <a:headEnd/>
                      <a:tailEnd/>
                    </a:ln>
                  </pic:spPr>
                </pic:pic>
              </a:graphicData>
            </a:graphic>
          </wp:anchor>
        </w:drawing>
      </w:r>
      <w:r w:rsidR="00F82AB5" w:rsidRPr="006C2F4A">
        <w:rPr>
          <w:rFonts w:ascii="Book Antiqua" w:hAnsi="Book Antiqua"/>
        </w:rPr>
        <w:t xml:space="preserve">P-ISSN </w:t>
      </w:r>
    </w:p>
    <w:p w:rsidR="00F82AB5" w:rsidRPr="006C2F4A" w:rsidRDefault="00F82AB5" w:rsidP="006C2F4A">
      <w:pPr>
        <w:spacing w:after="0" w:line="240" w:lineRule="auto"/>
        <w:jc w:val="both"/>
        <w:rPr>
          <w:rFonts w:ascii="Book Antiqua" w:hAnsi="Book Antiqua"/>
          <w:lang w:val="en-ID"/>
        </w:rPr>
      </w:pPr>
      <w:r w:rsidRPr="006C2F4A">
        <w:rPr>
          <w:rFonts w:ascii="Book Antiqua" w:hAnsi="Book Antiqua"/>
        </w:rPr>
        <w:t>E-ISSN</w:t>
      </w:r>
    </w:p>
    <w:p w:rsidR="00F82AB5" w:rsidRPr="006C2F4A" w:rsidRDefault="00F82AB5" w:rsidP="006C2F4A">
      <w:pPr>
        <w:spacing w:after="0" w:line="240" w:lineRule="auto"/>
        <w:jc w:val="both"/>
        <w:rPr>
          <w:rFonts w:ascii="Book Antiqua" w:hAnsi="Book Antiqua"/>
        </w:rPr>
      </w:pPr>
    </w:p>
    <w:p w:rsidR="00F82AB5" w:rsidRPr="006C2F4A" w:rsidRDefault="00F82AB5" w:rsidP="006C2F4A">
      <w:pPr>
        <w:spacing w:after="0" w:line="240" w:lineRule="auto"/>
        <w:jc w:val="both"/>
        <w:rPr>
          <w:rFonts w:ascii="Book Antiqua" w:hAnsi="Book Antiqua"/>
          <w:b/>
          <w:lang w:val="en-ID"/>
        </w:rPr>
      </w:pPr>
      <w:r w:rsidRPr="006C2F4A">
        <w:rPr>
          <w:rFonts w:ascii="Book Antiqua" w:hAnsi="Book Antiqua"/>
          <w:b/>
        </w:rPr>
        <w:t xml:space="preserve">Jurnal </w:t>
      </w:r>
      <w:proofErr w:type="spellStart"/>
      <w:r w:rsidR="007E6669" w:rsidRPr="006C2F4A">
        <w:rPr>
          <w:rFonts w:ascii="Book Antiqua" w:hAnsi="Book Antiqua"/>
          <w:b/>
          <w:lang w:val="en-ID"/>
        </w:rPr>
        <w:t>Ilmiah</w:t>
      </w:r>
      <w:proofErr w:type="spellEnd"/>
      <w:r w:rsidR="007E6669" w:rsidRPr="006C2F4A">
        <w:rPr>
          <w:rFonts w:ascii="Book Antiqua" w:hAnsi="Book Antiqua"/>
          <w:b/>
          <w:lang w:val="en-ID"/>
        </w:rPr>
        <w:t xml:space="preserve"> </w:t>
      </w:r>
      <w:proofErr w:type="spellStart"/>
      <w:r w:rsidR="007E6669" w:rsidRPr="006C2F4A">
        <w:rPr>
          <w:rFonts w:ascii="Book Antiqua" w:hAnsi="Book Antiqua"/>
          <w:b/>
          <w:lang w:val="en-ID"/>
        </w:rPr>
        <w:t>Mahasiswa</w:t>
      </w:r>
      <w:proofErr w:type="spellEnd"/>
    </w:p>
    <w:p w:rsidR="00F82AB5" w:rsidRPr="006C2F4A" w:rsidRDefault="00F82AB5" w:rsidP="006C2F4A">
      <w:pPr>
        <w:spacing w:after="0" w:line="240" w:lineRule="auto"/>
        <w:rPr>
          <w:rFonts w:ascii="Book Antiqua" w:hAnsi="Book Antiqua"/>
          <w:lang w:val="en-US"/>
        </w:rPr>
      </w:pPr>
      <w:r w:rsidRPr="006C2F4A">
        <w:rPr>
          <w:rFonts w:ascii="Book Antiqua" w:hAnsi="Book Antiqua"/>
        </w:rPr>
        <w:t xml:space="preserve">Volume </w:t>
      </w:r>
      <w:r w:rsidR="00D705FF" w:rsidRPr="006C2F4A">
        <w:rPr>
          <w:rFonts w:ascii="Book Antiqua" w:hAnsi="Book Antiqua"/>
          <w:lang w:val="en-ID"/>
        </w:rPr>
        <w:t>X</w:t>
      </w:r>
      <w:r w:rsidRPr="006C2F4A">
        <w:rPr>
          <w:rFonts w:ascii="Book Antiqua" w:hAnsi="Book Antiqua"/>
        </w:rPr>
        <w:t xml:space="preserve">, Nomor </w:t>
      </w:r>
      <w:r w:rsidR="00D705FF" w:rsidRPr="006C2F4A">
        <w:rPr>
          <w:rFonts w:ascii="Book Antiqua" w:hAnsi="Book Antiqua"/>
          <w:lang w:val="en-US"/>
        </w:rPr>
        <w:t>X</w:t>
      </w:r>
      <w:r w:rsidRPr="006C2F4A">
        <w:rPr>
          <w:rFonts w:ascii="Book Antiqua" w:hAnsi="Book Antiqua"/>
        </w:rPr>
        <w:t xml:space="preserve">, </w:t>
      </w:r>
      <w:r w:rsidR="00A37FE8">
        <w:rPr>
          <w:rFonts w:ascii="Book Antiqua" w:hAnsi="Book Antiqua"/>
        </w:rPr>
        <w:t>Okto</w:t>
      </w:r>
      <w:bookmarkStart w:id="0" w:name="_GoBack"/>
      <w:bookmarkEnd w:id="0"/>
      <w:r w:rsidR="008F37A4">
        <w:rPr>
          <w:rFonts w:ascii="Book Antiqua" w:hAnsi="Book Antiqua"/>
        </w:rPr>
        <w:t>ber</w:t>
      </w:r>
      <w:r w:rsidRPr="006C2F4A">
        <w:rPr>
          <w:rFonts w:ascii="Book Antiqua" w:hAnsi="Book Antiqua"/>
        </w:rPr>
        <w:t>20</w:t>
      </w:r>
      <w:r w:rsidR="00D705FF" w:rsidRPr="006C2F4A">
        <w:rPr>
          <w:rFonts w:ascii="Book Antiqua" w:hAnsi="Book Antiqua"/>
          <w:lang w:val="en-US"/>
        </w:rPr>
        <w:t>XX</w:t>
      </w:r>
    </w:p>
    <w:p w:rsidR="00F82AB5" w:rsidRPr="006C2F4A" w:rsidRDefault="00F82AB5" w:rsidP="006C2F4A">
      <w:pPr>
        <w:spacing w:after="0" w:line="240" w:lineRule="auto"/>
        <w:rPr>
          <w:rFonts w:ascii="Book Antiqua" w:hAnsi="Book Antiqua"/>
        </w:rPr>
      </w:pPr>
    </w:p>
    <w:p w:rsidR="008F37A4" w:rsidRDefault="008F37A4" w:rsidP="006C2F4A">
      <w:pPr>
        <w:spacing w:after="0" w:line="240" w:lineRule="auto"/>
        <w:jc w:val="center"/>
        <w:rPr>
          <w:rFonts w:ascii="Book Antiqua" w:hAnsi="Book Antiqua"/>
          <w:b/>
          <w:color w:val="000000" w:themeColor="text1"/>
        </w:rPr>
      </w:pPr>
      <w:r>
        <w:rPr>
          <w:rFonts w:ascii="Book Antiqua" w:hAnsi="Book Antiqua"/>
          <w:b/>
          <w:color w:val="000000" w:themeColor="text1"/>
        </w:rPr>
        <w:t xml:space="preserve">PENGARUH AROMA TERAPI LEMON (CYTRUS) TERHADAP PENURUNAN NYERI MENSTRUASI PADA SISWI KELAS X11 DI SMA N 1 SEUNUDDON TAHUN 2023 </w:t>
      </w:r>
    </w:p>
    <w:p w:rsidR="00CE29A5" w:rsidRPr="006C2F4A" w:rsidRDefault="008F37A4" w:rsidP="006C2F4A">
      <w:pPr>
        <w:spacing w:after="0" w:line="240" w:lineRule="auto"/>
        <w:jc w:val="center"/>
        <w:rPr>
          <w:rFonts w:ascii="Book Antiqua" w:hAnsi="Book Antiqua"/>
          <w:color w:val="000000" w:themeColor="text1"/>
        </w:rPr>
      </w:pPr>
      <w:r>
        <w:rPr>
          <w:rFonts w:ascii="Book Antiqua" w:hAnsi="Book Antiqua"/>
          <w:color w:val="000000" w:themeColor="text1"/>
        </w:rPr>
        <w:t>Rozatul Aulia</w:t>
      </w:r>
      <w:r w:rsidR="00CE29A5" w:rsidRPr="006C2F4A">
        <w:rPr>
          <w:rFonts w:ascii="Book Antiqua" w:hAnsi="Book Antiqua"/>
          <w:color w:val="000000" w:themeColor="text1"/>
          <w:vertAlign w:val="superscript"/>
        </w:rPr>
        <w:t>*1</w:t>
      </w:r>
      <w:r w:rsidR="00CE29A5" w:rsidRPr="006C2F4A">
        <w:rPr>
          <w:rFonts w:ascii="Book Antiqua" w:hAnsi="Book Antiqua"/>
          <w:color w:val="000000" w:themeColor="text1"/>
        </w:rPr>
        <w:t xml:space="preserve">, </w:t>
      </w:r>
      <w:r>
        <w:rPr>
          <w:rFonts w:ascii="Book Antiqua" w:hAnsi="Book Antiqua"/>
        </w:rPr>
        <w:t>Ully Muzakir</w:t>
      </w:r>
      <w:r w:rsidR="00CE29A5" w:rsidRPr="006C2F4A">
        <w:rPr>
          <w:rFonts w:ascii="Book Antiqua" w:hAnsi="Book Antiqua"/>
          <w:color w:val="000000" w:themeColor="text1"/>
          <w:vertAlign w:val="superscript"/>
        </w:rPr>
        <w:t>2</w:t>
      </w:r>
      <w:r w:rsidR="00CE29A5" w:rsidRPr="006C2F4A">
        <w:rPr>
          <w:rFonts w:ascii="Book Antiqua" w:hAnsi="Book Antiqua"/>
          <w:color w:val="000000" w:themeColor="text1"/>
        </w:rPr>
        <w:t xml:space="preserve">, dan </w:t>
      </w:r>
      <w:r w:rsidR="003504FE" w:rsidRPr="006C2F4A">
        <w:rPr>
          <w:rFonts w:ascii="Book Antiqua" w:hAnsi="Book Antiqua"/>
          <w:b/>
        </w:rPr>
        <w:t xml:space="preserve"> </w:t>
      </w:r>
      <w:r>
        <w:rPr>
          <w:rFonts w:ascii="Book Antiqua" w:hAnsi="Book Antiqua"/>
        </w:rPr>
        <w:t>Maulida</w:t>
      </w:r>
      <w:r w:rsidR="00CE29A5" w:rsidRPr="006C2F4A">
        <w:rPr>
          <w:rFonts w:ascii="Book Antiqua" w:hAnsi="Book Antiqua"/>
          <w:color w:val="000000" w:themeColor="text1"/>
          <w:vertAlign w:val="superscript"/>
        </w:rPr>
        <w:t xml:space="preserve">3 </w:t>
      </w:r>
    </w:p>
    <w:p w:rsidR="00A53BFA" w:rsidRPr="006C2F4A" w:rsidRDefault="00CE29A5" w:rsidP="006C2F4A">
      <w:pPr>
        <w:tabs>
          <w:tab w:val="left" w:pos="988"/>
          <w:tab w:val="center" w:pos="4393"/>
          <w:tab w:val="left" w:pos="7575"/>
        </w:tabs>
        <w:spacing w:after="0" w:line="240" w:lineRule="auto"/>
        <w:jc w:val="center"/>
        <w:rPr>
          <w:rFonts w:ascii="Book Antiqua" w:hAnsi="Book Antiqua"/>
        </w:rPr>
      </w:pPr>
      <w:r w:rsidRPr="006C2F4A">
        <w:rPr>
          <w:rFonts w:ascii="Book Antiqua" w:hAnsi="Book Antiqua"/>
          <w:color w:val="000000" w:themeColor="text1"/>
        </w:rPr>
        <w:t>1,3Universitas Bina Bangsa Getsempena</w:t>
      </w:r>
    </w:p>
    <w:p w:rsidR="00640A01" w:rsidRPr="006C2F4A" w:rsidRDefault="00640A01" w:rsidP="006C2F4A">
      <w:pPr>
        <w:tabs>
          <w:tab w:val="left" w:pos="988"/>
          <w:tab w:val="center" w:pos="4393"/>
          <w:tab w:val="left" w:pos="7575"/>
        </w:tabs>
        <w:spacing w:after="0" w:line="240" w:lineRule="auto"/>
        <w:jc w:val="center"/>
        <w:rPr>
          <w:rFonts w:ascii="Book Antiqua" w:hAnsi="Book Antiqua"/>
        </w:rPr>
      </w:pPr>
    </w:p>
    <w:p w:rsidR="00640A01" w:rsidRPr="006C2F4A" w:rsidRDefault="00640A01" w:rsidP="006C2F4A">
      <w:pPr>
        <w:spacing w:after="0" w:line="240" w:lineRule="auto"/>
        <w:ind w:right="-2"/>
        <w:jc w:val="center"/>
        <w:rPr>
          <w:rFonts w:ascii="Book Antiqua" w:hAnsi="Book Antiqua"/>
          <w:b/>
        </w:rPr>
      </w:pPr>
      <w:r w:rsidRPr="006C2F4A">
        <w:rPr>
          <w:rFonts w:ascii="Book Antiqua" w:hAnsi="Book Antiqua"/>
          <w:b/>
        </w:rPr>
        <w:t>Abstrak</w:t>
      </w:r>
    </w:p>
    <w:p w:rsidR="00CF54D7" w:rsidRPr="003F379E" w:rsidRDefault="008F37A4" w:rsidP="008679B7">
      <w:pPr>
        <w:spacing w:after="0" w:line="240" w:lineRule="auto"/>
        <w:ind w:left="720" w:firstLine="720"/>
        <w:jc w:val="both"/>
        <w:rPr>
          <w:rFonts w:ascii="Times New Roman" w:hAnsi="Times New Roman"/>
          <w:sz w:val="24"/>
          <w:szCs w:val="24"/>
        </w:rPr>
      </w:pPr>
      <w:r>
        <w:rPr>
          <w:rFonts w:ascii="Times New Roman" w:hAnsi="Times New Roman"/>
          <w:color w:val="000000"/>
          <w:sz w:val="24"/>
          <w:szCs w:val="24"/>
        </w:rPr>
        <w:t>Menstruasi merupakan suatu proses</w:t>
      </w:r>
      <w:r w:rsidRPr="00D22FE2">
        <w:rPr>
          <w:rFonts w:ascii="Times New Roman" w:hAnsi="Times New Roman"/>
          <w:color w:val="000000"/>
          <w:sz w:val="24"/>
          <w:szCs w:val="24"/>
        </w:rPr>
        <w:t xml:space="preserve"> </w:t>
      </w:r>
      <w:r>
        <w:rPr>
          <w:rFonts w:ascii="Times New Roman" w:hAnsi="Times New Roman"/>
          <w:color w:val="000000"/>
          <w:sz w:val="24"/>
          <w:szCs w:val="24"/>
        </w:rPr>
        <w:t>berkala yang datang ke setiap 28-30 hari.</w:t>
      </w:r>
      <w:r w:rsidRPr="00D22FE2">
        <w:rPr>
          <w:rFonts w:ascii="Times New Roman" w:hAnsi="Times New Roman"/>
          <w:color w:val="000000"/>
          <w:sz w:val="24"/>
          <w:szCs w:val="24"/>
        </w:rPr>
        <w:t xml:space="preserve"> </w:t>
      </w:r>
      <w:r>
        <w:rPr>
          <w:rFonts w:ascii="Times New Roman" w:hAnsi="Times New Roman"/>
          <w:color w:val="000000"/>
          <w:sz w:val="24"/>
          <w:szCs w:val="24"/>
        </w:rPr>
        <w:t>Masa menstruasi pertama (menarche)</w:t>
      </w:r>
      <w:r w:rsidRPr="00D22FE2">
        <w:rPr>
          <w:rFonts w:ascii="Times New Roman" w:hAnsi="Times New Roman"/>
          <w:color w:val="000000"/>
          <w:sz w:val="24"/>
          <w:szCs w:val="24"/>
        </w:rPr>
        <w:t xml:space="preserve"> </w:t>
      </w:r>
      <w:r>
        <w:rPr>
          <w:rFonts w:ascii="Times New Roman" w:hAnsi="Times New Roman"/>
          <w:color w:val="000000"/>
          <w:sz w:val="24"/>
          <w:szCs w:val="24"/>
        </w:rPr>
        <w:t>biasanya dimulai pada usia 11-15 tahun.</w:t>
      </w:r>
      <w:r w:rsidRPr="00D22FE2">
        <w:rPr>
          <w:rFonts w:ascii="Times New Roman" w:hAnsi="Times New Roman"/>
          <w:color w:val="000000"/>
          <w:sz w:val="24"/>
          <w:szCs w:val="24"/>
        </w:rPr>
        <w:t xml:space="preserve"> </w:t>
      </w:r>
      <w:r>
        <w:rPr>
          <w:rFonts w:ascii="Times New Roman" w:hAnsi="Times New Roman"/>
          <w:color w:val="000000"/>
          <w:sz w:val="24"/>
          <w:szCs w:val="24"/>
        </w:rPr>
        <w:t>Siklus tersebut akan berlanjut hingga tiba</w:t>
      </w:r>
      <w:r w:rsidRPr="00D22FE2">
        <w:rPr>
          <w:rFonts w:ascii="Times New Roman" w:hAnsi="Times New Roman"/>
          <w:color w:val="000000"/>
          <w:sz w:val="24"/>
          <w:szCs w:val="24"/>
        </w:rPr>
        <w:t xml:space="preserve"> </w:t>
      </w:r>
      <w:r>
        <w:rPr>
          <w:rFonts w:ascii="Times New Roman" w:hAnsi="Times New Roman"/>
          <w:color w:val="000000"/>
          <w:sz w:val="24"/>
          <w:szCs w:val="24"/>
        </w:rPr>
        <w:t>masa menaupause, kecuali jika terjadi</w:t>
      </w:r>
      <w:r w:rsidRPr="00F01A76">
        <w:rPr>
          <w:rFonts w:ascii="Times New Roman" w:hAnsi="Times New Roman"/>
          <w:color w:val="000000"/>
          <w:sz w:val="24"/>
          <w:szCs w:val="24"/>
        </w:rPr>
        <w:t xml:space="preserve"> </w:t>
      </w:r>
      <w:r>
        <w:rPr>
          <w:rFonts w:ascii="Times New Roman" w:hAnsi="Times New Roman"/>
          <w:color w:val="000000"/>
          <w:sz w:val="24"/>
          <w:szCs w:val="24"/>
        </w:rPr>
        <w:t>kehamilan.</w:t>
      </w:r>
      <w:r w:rsidRPr="00F01A76">
        <w:rPr>
          <w:rFonts w:ascii="Times New Roman" w:hAnsi="Times New Roman"/>
          <w:color w:val="000000"/>
          <w:sz w:val="24"/>
          <w:szCs w:val="24"/>
        </w:rPr>
        <w:t xml:space="preserve"> </w:t>
      </w:r>
      <w:r>
        <w:rPr>
          <w:rFonts w:ascii="Times New Roman" w:hAnsi="Times New Roman"/>
          <w:color w:val="000000"/>
          <w:sz w:val="24"/>
          <w:szCs w:val="24"/>
        </w:rPr>
        <w:t>Setiap masa menstruasi darah</w:t>
      </w:r>
      <w:r w:rsidRPr="00D22FE2">
        <w:rPr>
          <w:rFonts w:ascii="Times New Roman" w:hAnsi="Times New Roman"/>
          <w:color w:val="000000"/>
          <w:sz w:val="24"/>
          <w:szCs w:val="24"/>
        </w:rPr>
        <w:t xml:space="preserve"> </w:t>
      </w:r>
      <w:r>
        <w:rPr>
          <w:rFonts w:ascii="Times New Roman" w:hAnsi="Times New Roman"/>
          <w:color w:val="000000"/>
          <w:sz w:val="24"/>
          <w:szCs w:val="24"/>
        </w:rPr>
        <w:t>menstruasi yang berwarna gelap akan</w:t>
      </w:r>
      <w:r w:rsidRPr="00F01A76">
        <w:rPr>
          <w:rFonts w:ascii="Times New Roman" w:hAnsi="Times New Roman"/>
          <w:color w:val="000000"/>
          <w:sz w:val="24"/>
          <w:szCs w:val="24"/>
        </w:rPr>
        <w:t xml:space="preserve"> </w:t>
      </w:r>
      <w:r>
        <w:rPr>
          <w:rFonts w:ascii="Times New Roman" w:hAnsi="Times New Roman"/>
          <w:color w:val="000000"/>
          <w:sz w:val="24"/>
          <w:szCs w:val="24"/>
        </w:rPr>
        <w:t>dikeluarkan setiap bulan dan berlangsung 3-8 hari</w:t>
      </w:r>
      <w:r w:rsidR="003504FE" w:rsidRPr="006C2F4A">
        <w:rPr>
          <w:rFonts w:ascii="Book Antiqua" w:hAnsi="Book Antiqua"/>
        </w:rPr>
        <w:t>.</w:t>
      </w:r>
      <w:r>
        <w:rPr>
          <w:rFonts w:ascii="Book Antiqua" w:hAnsi="Book Antiqua"/>
        </w:rPr>
        <w:t xml:space="preserve"> Tujuan</w:t>
      </w:r>
      <w:r w:rsidRPr="008F37A4">
        <w:rPr>
          <w:rFonts w:ascii="Times New Roman" w:hAnsi="Times New Roman"/>
          <w:sz w:val="24"/>
          <w:szCs w:val="24"/>
        </w:rPr>
        <w:t xml:space="preserve"> </w:t>
      </w:r>
      <w:r>
        <w:rPr>
          <w:rFonts w:ascii="Times New Roman" w:hAnsi="Times New Roman"/>
          <w:sz w:val="24"/>
          <w:szCs w:val="24"/>
        </w:rPr>
        <w:t>u</w:t>
      </w:r>
      <w:r w:rsidRPr="007C247D">
        <w:rPr>
          <w:rFonts w:ascii="Times New Roman" w:hAnsi="Times New Roman"/>
          <w:sz w:val="24"/>
          <w:szCs w:val="24"/>
        </w:rPr>
        <w:t>ntuk mengetahui</w:t>
      </w:r>
      <w:r>
        <w:rPr>
          <w:rFonts w:ascii="Times New Roman" w:hAnsi="Times New Roman"/>
          <w:b/>
          <w:sz w:val="24"/>
          <w:szCs w:val="24"/>
        </w:rPr>
        <w:t xml:space="preserve"> </w:t>
      </w:r>
      <w:r>
        <w:rPr>
          <w:rFonts w:ascii="Times New Roman" w:hAnsi="Times New Roman"/>
          <w:sz w:val="24"/>
          <w:szCs w:val="24"/>
        </w:rPr>
        <w:t>pengaruh aroma terapi lemon (CITRUS) terhadap penurunan nyeri menstruasi pada siswi kelas XII SMA N 1 Seunuddon.</w:t>
      </w:r>
      <w:r w:rsidRPr="008F37A4">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Desain </w:t>
      </w:r>
      <w:r w:rsidRPr="005A038F">
        <w:rPr>
          <w:rFonts w:ascii="Times New Roman" w:hAnsi="Times New Roman"/>
          <w:color w:val="000000" w:themeColor="text1"/>
          <w:sz w:val="24"/>
          <w:szCs w:val="24"/>
        </w:rPr>
        <w:t xml:space="preserve">Penelitin yang digunakan dalam penelitian ini adalah penelitian </w:t>
      </w:r>
      <w:r w:rsidRPr="00A73527">
        <w:rPr>
          <w:rFonts w:ascii="Times New Roman" w:hAnsi="Times New Roman"/>
          <w:sz w:val="24"/>
          <w:szCs w:val="24"/>
        </w:rPr>
        <w:t xml:space="preserve">kuantitatif </w:t>
      </w:r>
      <w:r w:rsidRPr="005A038F">
        <w:rPr>
          <w:rFonts w:ascii="Times New Roman" w:hAnsi="Times New Roman"/>
          <w:color w:val="000000" w:themeColor="text1"/>
          <w:sz w:val="24"/>
          <w:szCs w:val="24"/>
        </w:rPr>
        <w:t xml:space="preserve">dengan pendekatan </w:t>
      </w:r>
      <w:r w:rsidRPr="00A73527">
        <w:rPr>
          <w:rFonts w:ascii="Times New Roman" w:hAnsi="Times New Roman"/>
          <w:sz w:val="24"/>
          <w:szCs w:val="24"/>
        </w:rPr>
        <w:t xml:space="preserve">desain </w:t>
      </w:r>
      <w:r w:rsidRPr="00A73527">
        <w:rPr>
          <w:rFonts w:ascii="Times New Roman" w:hAnsi="Times New Roman"/>
          <w:i/>
          <w:sz w:val="24"/>
          <w:szCs w:val="24"/>
        </w:rPr>
        <w:t xml:space="preserve">quasi eksperimen </w:t>
      </w:r>
      <w:r w:rsidRPr="009B3E65">
        <w:rPr>
          <w:rFonts w:ascii="Times New Roman" w:hAnsi="Times New Roman"/>
          <w:sz w:val="24"/>
          <w:szCs w:val="24"/>
        </w:rPr>
        <w:t>merupakan penelitian dengan adanya perlakuan atau intervensi yang bertujuan untuk mengetahui akibat yang ditimbulkan setelah dilakukan intervesi kepada satu atau lebih kelompok</w:t>
      </w:r>
      <w:r>
        <w:rPr>
          <w:rFonts w:ascii="Times New Roman" w:hAnsi="Times New Roman"/>
          <w:sz w:val="24"/>
          <w:szCs w:val="24"/>
        </w:rPr>
        <w:t>.</w:t>
      </w:r>
      <w:r w:rsidRPr="008F37A4">
        <w:rPr>
          <w:rFonts w:ascii="Times New Roman" w:hAnsi="Times New Roman"/>
        </w:rPr>
        <w:t xml:space="preserve"> </w:t>
      </w:r>
      <w:r w:rsidRPr="00430B79">
        <w:rPr>
          <w:rFonts w:ascii="Times New Roman" w:hAnsi="Times New Roman"/>
        </w:rPr>
        <w:t xml:space="preserve">Penelitian ini dilakukan dari bulan September 2022. Populasi dalam penelitian ini adalah 72 siswi yangmengalami nyeri menstruasi, teknik total; sampling yaitu </w:t>
      </w:r>
      <w:r w:rsidRPr="00430B79">
        <w:rPr>
          <w:rStyle w:val="hgkelc"/>
          <w:rFonts w:ascii="Times New Roman" w:hAnsi="Times New Roman"/>
        </w:rPr>
        <w:t>penentuan sampel berdasarkan kebetulan</w:t>
      </w:r>
      <w:r w:rsidRPr="00430B79">
        <w:rPr>
          <w:rFonts w:ascii="Times New Roman" w:hAnsi="Times New Roman"/>
        </w:rPr>
        <w:t xml:space="preserve">. </w:t>
      </w:r>
      <w:r w:rsidR="00CF54D7">
        <w:rPr>
          <w:rFonts w:ascii="Times New Roman" w:hAnsi="Times New Roman"/>
          <w:sz w:val="24"/>
          <w:szCs w:val="24"/>
        </w:rPr>
        <w:tab/>
        <w:t xml:space="preserve">Hasil </w:t>
      </w:r>
      <w:r w:rsidR="00CF54D7" w:rsidRPr="003F379E">
        <w:rPr>
          <w:rFonts w:ascii="Times New Roman" w:hAnsi="Times New Roman"/>
          <w:sz w:val="24"/>
        </w:rPr>
        <w:t xml:space="preserve">uji </w:t>
      </w:r>
      <w:r w:rsidR="00CF54D7" w:rsidRPr="003F379E">
        <w:rPr>
          <w:rFonts w:ascii="Times New Roman" w:hAnsi="Times New Roman"/>
          <w:i/>
          <w:sz w:val="24"/>
        </w:rPr>
        <w:t>Wilcoxon Signed Rank</w:t>
      </w:r>
      <w:r w:rsidR="00CF54D7">
        <w:rPr>
          <w:i/>
          <w:sz w:val="24"/>
        </w:rPr>
        <w:t xml:space="preserve"> </w:t>
      </w:r>
      <w:r w:rsidR="00CF54D7">
        <w:rPr>
          <w:rFonts w:ascii="Times New Roman" w:hAnsi="Times New Roman"/>
          <w:sz w:val="24"/>
          <w:szCs w:val="24"/>
        </w:rPr>
        <w:t xml:space="preserve"> dependent didapat  p  Value = 0,000 jika dibandingkan dengan nilai </w:t>
      </w:r>
      <m:oMath>
        <m:r>
          <w:rPr>
            <w:rFonts w:ascii="Cambria Math" w:hAnsi="Cambria Math"/>
            <w:sz w:val="24"/>
            <w:szCs w:val="24"/>
          </w:rPr>
          <m:t>α=</m:t>
        </m:r>
      </m:oMath>
      <w:r w:rsidR="00CF54D7">
        <w:rPr>
          <w:rFonts w:ascii="Times New Roman" w:eastAsiaTheme="minorEastAsia" w:hAnsi="Times New Roman"/>
          <w:sz w:val="24"/>
          <w:szCs w:val="24"/>
        </w:rPr>
        <w:t xml:space="preserve"> 0,05 maka  p Value &lt;0,000 sehingga Ha diterima yaitu ada pengaruh a</w:t>
      </w:r>
      <w:r w:rsidR="00CF54D7">
        <w:rPr>
          <w:rFonts w:ascii="Times New Roman" w:hAnsi="Times New Roman"/>
          <w:sz w:val="24"/>
          <w:szCs w:val="24"/>
        </w:rPr>
        <w:t>roma terapi lemon ( citrus ) terhadap penurunan nyeri menstruasi.</w:t>
      </w:r>
      <w:r w:rsidR="00CF54D7">
        <w:rPr>
          <w:rFonts w:ascii="Times New Roman" w:hAnsi="Times New Roman"/>
          <w:sz w:val="24"/>
          <w:szCs w:val="24"/>
        </w:rPr>
        <w:t xml:space="preserve"> Kesimpulan ada pengaruh aroma terapi lemon terhadap penurunan nyeri mentruasi. Saran </w:t>
      </w:r>
      <w:r w:rsidR="00CF54D7">
        <w:rPr>
          <w:rFonts w:ascii="Times New Roman" w:hAnsi="Times New Roman"/>
          <w:sz w:val="24"/>
          <w:szCs w:val="24"/>
        </w:rPr>
        <w:t>Diharapkan pada SMA N 1 Seunuddon melalui bidang kesiswaan disarankan agar aroma terapi lemon dapat dijadikan dapat dijadikan salah satu intervensi mandiri keperawatan yang dapat dilakukan oleh bidang kesiswaan untuk mengatasi unutuk mengatasi nyeri menstruasi pada siswi.</w:t>
      </w:r>
    </w:p>
    <w:p w:rsidR="008F37A4" w:rsidRPr="00430B79" w:rsidRDefault="008F37A4" w:rsidP="008679B7">
      <w:pPr>
        <w:spacing w:after="0" w:line="240" w:lineRule="auto"/>
        <w:ind w:firstLine="709"/>
        <w:jc w:val="both"/>
        <w:rPr>
          <w:rFonts w:ascii="Times New Roman" w:hAnsi="Times New Roman"/>
          <w:b/>
          <w:i/>
        </w:rPr>
      </w:pPr>
    </w:p>
    <w:p w:rsidR="008F37A4" w:rsidRPr="00B14D35" w:rsidRDefault="008F37A4" w:rsidP="008679B7">
      <w:pPr>
        <w:spacing w:after="0" w:line="240" w:lineRule="auto"/>
        <w:ind w:left="720" w:hanging="11"/>
        <w:jc w:val="both"/>
        <w:rPr>
          <w:rFonts w:ascii="Times New Roman" w:hAnsi="Times New Roman"/>
          <w:b/>
          <w:sz w:val="24"/>
          <w:szCs w:val="24"/>
        </w:rPr>
      </w:pPr>
    </w:p>
    <w:p w:rsidR="009F7A6C" w:rsidRPr="006C2F4A" w:rsidRDefault="009F7A6C" w:rsidP="008679B7">
      <w:pPr>
        <w:pStyle w:val="ListParagraph"/>
        <w:spacing w:after="0" w:line="240" w:lineRule="auto"/>
        <w:ind w:left="0" w:firstLine="851"/>
        <w:jc w:val="both"/>
        <w:rPr>
          <w:rFonts w:ascii="Book Antiqua" w:hAnsi="Book Antiqua"/>
          <w:color w:val="000000" w:themeColor="text1"/>
        </w:rPr>
      </w:pPr>
    </w:p>
    <w:p w:rsidR="002D2CB8" w:rsidRPr="006C2F4A" w:rsidRDefault="00640A01" w:rsidP="008679B7">
      <w:pPr>
        <w:tabs>
          <w:tab w:val="left" w:pos="142"/>
        </w:tabs>
        <w:spacing w:after="0" w:line="240" w:lineRule="auto"/>
        <w:ind w:left="1276" w:right="-2" w:hanging="1276"/>
        <w:jc w:val="both"/>
        <w:rPr>
          <w:rFonts w:ascii="Book Antiqua" w:hAnsi="Book Antiqua"/>
        </w:rPr>
      </w:pPr>
      <w:r w:rsidRPr="006C2F4A">
        <w:rPr>
          <w:rFonts w:ascii="Book Antiqua" w:hAnsi="Book Antiqua"/>
          <w:b/>
        </w:rPr>
        <w:t>Kata Kunci:</w:t>
      </w:r>
      <w:r w:rsidRPr="006C2F4A">
        <w:rPr>
          <w:rFonts w:ascii="Book Antiqua" w:hAnsi="Book Antiqua"/>
        </w:rPr>
        <w:t xml:space="preserve">  </w:t>
      </w:r>
      <w:r w:rsidR="00CF54D7">
        <w:rPr>
          <w:rFonts w:ascii="Book Antiqua" w:hAnsi="Book Antiqua"/>
        </w:rPr>
        <w:t>Aroma terapi, Nyeri Menstruasi, Terapi Lemon</w:t>
      </w:r>
    </w:p>
    <w:p w:rsidR="002D2CB8" w:rsidRPr="006C2F4A" w:rsidRDefault="002D2CB8" w:rsidP="008679B7">
      <w:pPr>
        <w:spacing w:after="0" w:line="240" w:lineRule="auto"/>
        <w:ind w:right="-2"/>
        <w:jc w:val="both"/>
        <w:rPr>
          <w:rFonts w:ascii="Book Antiqua" w:hAnsi="Book Antiqua"/>
        </w:rPr>
      </w:pPr>
    </w:p>
    <w:p w:rsidR="00640A01" w:rsidRDefault="00640A01" w:rsidP="008679B7">
      <w:pPr>
        <w:spacing w:after="0" w:line="240" w:lineRule="auto"/>
        <w:ind w:right="-2"/>
        <w:jc w:val="center"/>
        <w:rPr>
          <w:rFonts w:ascii="Book Antiqua" w:hAnsi="Book Antiqua"/>
          <w:b/>
          <w:i/>
        </w:rPr>
      </w:pPr>
      <w:r w:rsidRPr="006C2F4A">
        <w:rPr>
          <w:rFonts w:ascii="Book Antiqua" w:hAnsi="Book Antiqua"/>
          <w:b/>
          <w:i/>
        </w:rPr>
        <w:t>Abstract</w:t>
      </w:r>
    </w:p>
    <w:p w:rsidR="008679B7" w:rsidRPr="008679B7" w:rsidRDefault="008679B7" w:rsidP="008679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02124"/>
          <w:sz w:val="24"/>
          <w:szCs w:val="24"/>
          <w:lang w:eastAsia="id-ID"/>
        </w:rPr>
      </w:pPr>
      <w:r w:rsidRPr="008679B7">
        <w:rPr>
          <w:rFonts w:ascii="Times New Roman" w:eastAsia="Times New Roman" w:hAnsi="Times New Roman"/>
          <w:color w:val="202124"/>
          <w:sz w:val="24"/>
          <w:szCs w:val="24"/>
          <w:lang w:val="en" w:eastAsia="id-ID"/>
        </w:rPr>
        <w:t xml:space="preserve">Menstruation is a periodic process that comes every 28-30 days. The first menstrual period (menarche) usually begins at the age of 11-15 years. This cycle will continue until menopause, unless pregnancy occurs. Every menstrual period dark colored menstrual blood will be issued every month and lasts 3-8 days. The purpose of this study was to determine the effect of lemon aromatherapy </w:t>
      </w:r>
      <w:r w:rsidRPr="008679B7">
        <w:rPr>
          <w:rFonts w:ascii="Times New Roman" w:eastAsia="Times New Roman" w:hAnsi="Times New Roman"/>
          <w:color w:val="202124"/>
          <w:sz w:val="24"/>
          <w:szCs w:val="24"/>
          <w:lang w:val="en" w:eastAsia="id-ID"/>
        </w:rPr>
        <w:lastRenderedPageBreak/>
        <w:t xml:space="preserve">(CITRUS) on reducing menstrual pain in class XII students of SMA N 1 </w:t>
      </w:r>
      <w:proofErr w:type="spellStart"/>
      <w:r w:rsidRPr="008679B7">
        <w:rPr>
          <w:rFonts w:ascii="Times New Roman" w:eastAsia="Times New Roman" w:hAnsi="Times New Roman"/>
          <w:color w:val="202124"/>
          <w:sz w:val="24"/>
          <w:szCs w:val="24"/>
          <w:lang w:val="en" w:eastAsia="id-ID"/>
        </w:rPr>
        <w:t>Seunuddon</w:t>
      </w:r>
      <w:proofErr w:type="spellEnd"/>
      <w:r w:rsidRPr="008679B7">
        <w:rPr>
          <w:rFonts w:ascii="Times New Roman" w:eastAsia="Times New Roman" w:hAnsi="Times New Roman"/>
          <w:color w:val="202124"/>
          <w:sz w:val="24"/>
          <w:szCs w:val="24"/>
          <w:lang w:val="en" w:eastAsia="id-ID"/>
        </w:rPr>
        <w:t xml:space="preserve">. The research design used in this research is quantitative research with a quasi-experimental design approach, which is research with treatment or intervention that aims to determine the consequences after the intervention to one or more groups. This study was conducted from September 2022. The </w:t>
      </w:r>
      <w:proofErr w:type="gramStart"/>
      <w:r w:rsidRPr="008679B7">
        <w:rPr>
          <w:rFonts w:ascii="Times New Roman" w:eastAsia="Times New Roman" w:hAnsi="Times New Roman"/>
          <w:color w:val="202124"/>
          <w:sz w:val="24"/>
          <w:szCs w:val="24"/>
          <w:lang w:val="en" w:eastAsia="id-ID"/>
        </w:rPr>
        <w:t>population in this study were</w:t>
      </w:r>
      <w:proofErr w:type="gramEnd"/>
      <w:r w:rsidRPr="008679B7">
        <w:rPr>
          <w:rFonts w:ascii="Times New Roman" w:eastAsia="Times New Roman" w:hAnsi="Times New Roman"/>
          <w:color w:val="202124"/>
          <w:sz w:val="24"/>
          <w:szCs w:val="24"/>
          <w:lang w:val="en" w:eastAsia="id-ID"/>
        </w:rPr>
        <w:t xml:space="preserve"> 72 female students who experienced menstrual pain, total technique; sampling is the determination of the sample based on chance. The results of the Wilcoxon Signed Rank dependent test obtained p Value = 0.000 when compared with the value of = 0.05 then p Value &lt; 0.000 so Ha is accepted, that is, there is an effect of lemon (citrus) aromatherapy on reducing menstrual pain. The conclusion is that there is an effect of lemon aroma therapy on reducing menstrual pain. Suggestion </w:t>
      </w:r>
      <w:proofErr w:type="gramStart"/>
      <w:r w:rsidRPr="008679B7">
        <w:rPr>
          <w:rFonts w:ascii="Times New Roman" w:eastAsia="Times New Roman" w:hAnsi="Times New Roman"/>
          <w:color w:val="202124"/>
          <w:sz w:val="24"/>
          <w:szCs w:val="24"/>
          <w:lang w:val="en" w:eastAsia="id-ID"/>
        </w:rPr>
        <w:t>It</w:t>
      </w:r>
      <w:proofErr w:type="gramEnd"/>
      <w:r w:rsidRPr="008679B7">
        <w:rPr>
          <w:rFonts w:ascii="Times New Roman" w:eastAsia="Times New Roman" w:hAnsi="Times New Roman"/>
          <w:color w:val="202124"/>
          <w:sz w:val="24"/>
          <w:szCs w:val="24"/>
          <w:lang w:val="en" w:eastAsia="id-ID"/>
        </w:rPr>
        <w:t xml:space="preserve"> is hoped that at SMA N 1 </w:t>
      </w:r>
      <w:proofErr w:type="spellStart"/>
      <w:r w:rsidRPr="008679B7">
        <w:rPr>
          <w:rFonts w:ascii="Times New Roman" w:eastAsia="Times New Roman" w:hAnsi="Times New Roman"/>
          <w:color w:val="202124"/>
          <w:sz w:val="24"/>
          <w:szCs w:val="24"/>
          <w:lang w:val="en" w:eastAsia="id-ID"/>
        </w:rPr>
        <w:t>Seunuddon</w:t>
      </w:r>
      <w:proofErr w:type="spellEnd"/>
      <w:r w:rsidRPr="008679B7">
        <w:rPr>
          <w:rFonts w:ascii="Times New Roman" w:eastAsia="Times New Roman" w:hAnsi="Times New Roman"/>
          <w:color w:val="202124"/>
          <w:sz w:val="24"/>
          <w:szCs w:val="24"/>
          <w:lang w:val="en" w:eastAsia="id-ID"/>
        </w:rPr>
        <w:t xml:space="preserve"> through the student body it is recommended that lemon aromatherapy can be used as one of the independent nursing interventions that can be carried out by the student field to overcome menstrual pain in female </w:t>
      </w:r>
      <w:proofErr w:type="spellStart"/>
      <w:r w:rsidRPr="008679B7">
        <w:rPr>
          <w:rFonts w:ascii="Times New Roman" w:eastAsia="Times New Roman" w:hAnsi="Times New Roman"/>
          <w:color w:val="202124"/>
          <w:sz w:val="24"/>
          <w:szCs w:val="24"/>
          <w:lang w:val="en" w:eastAsia="id-ID"/>
        </w:rPr>
        <w:t>studen</w:t>
      </w:r>
      <w:proofErr w:type="spellEnd"/>
      <w:r w:rsidRPr="008679B7">
        <w:rPr>
          <w:rFonts w:ascii="Times New Roman" w:eastAsia="Times New Roman" w:hAnsi="Times New Roman"/>
          <w:color w:val="202124"/>
          <w:sz w:val="24"/>
          <w:szCs w:val="24"/>
          <w:lang w:eastAsia="id-ID"/>
        </w:rPr>
        <w:t>t.</w:t>
      </w:r>
    </w:p>
    <w:p w:rsidR="008679B7" w:rsidRPr="006C2F4A" w:rsidRDefault="008679B7" w:rsidP="008679B7">
      <w:pPr>
        <w:spacing w:after="0" w:line="240" w:lineRule="auto"/>
        <w:ind w:right="-2"/>
        <w:jc w:val="center"/>
        <w:rPr>
          <w:rFonts w:ascii="Book Antiqua" w:hAnsi="Book Antiqua"/>
        </w:rPr>
      </w:pPr>
    </w:p>
    <w:p w:rsidR="00A37FE8" w:rsidRPr="00A37FE8" w:rsidRDefault="00640A01" w:rsidP="00A37FE8">
      <w:pPr>
        <w:pStyle w:val="HTMLPreformatted"/>
        <w:shd w:val="clear" w:color="auto" w:fill="F8F9FA"/>
        <w:spacing w:line="540" w:lineRule="atLeast"/>
        <w:rPr>
          <w:rFonts w:ascii="Times New Roman" w:hAnsi="Times New Roman" w:cs="Times New Roman"/>
          <w:color w:val="202124"/>
          <w:sz w:val="22"/>
          <w:szCs w:val="22"/>
        </w:rPr>
      </w:pPr>
      <w:r w:rsidRPr="006C2F4A">
        <w:rPr>
          <w:rFonts w:ascii="Book Antiqua" w:hAnsi="Book Antiqua"/>
          <w:b/>
          <w:i/>
          <w:sz w:val="22"/>
          <w:szCs w:val="22"/>
        </w:rPr>
        <w:t>Keywords:</w:t>
      </w:r>
      <w:r w:rsidRPr="006C2F4A">
        <w:rPr>
          <w:rFonts w:ascii="Book Antiqua" w:hAnsi="Book Antiqua"/>
          <w:i/>
          <w:sz w:val="22"/>
          <w:szCs w:val="22"/>
        </w:rPr>
        <w:t xml:space="preserve"> </w:t>
      </w:r>
      <w:r w:rsidR="00DF7D04" w:rsidRPr="006C2F4A">
        <w:rPr>
          <w:rFonts w:ascii="Book Antiqua" w:hAnsi="Book Antiqua"/>
          <w:i/>
          <w:sz w:val="22"/>
          <w:szCs w:val="22"/>
        </w:rPr>
        <w:t xml:space="preserve">:  </w:t>
      </w:r>
      <w:r w:rsidR="00A37FE8" w:rsidRPr="00A37FE8">
        <w:rPr>
          <w:rFonts w:ascii="Times New Roman" w:hAnsi="Times New Roman" w:cs="Times New Roman"/>
          <w:color w:val="202124"/>
          <w:sz w:val="22"/>
          <w:szCs w:val="22"/>
          <w:lang w:val="en"/>
        </w:rPr>
        <w:t>Aromatherapy, Menstrual Pain, Lemon Therapy</w:t>
      </w:r>
    </w:p>
    <w:p w:rsidR="00702AFE" w:rsidRPr="006C2F4A" w:rsidRDefault="00702AFE" w:rsidP="00A37FE8">
      <w:pPr>
        <w:pStyle w:val="HTMLPreformatted"/>
        <w:ind w:left="1276" w:hanging="1276"/>
        <w:rPr>
          <w:rFonts w:ascii="Book Antiqua" w:hAnsi="Book Antiqua"/>
          <w:color w:val="202124"/>
          <w:sz w:val="22"/>
          <w:szCs w:val="22"/>
        </w:rPr>
      </w:pPr>
    </w:p>
    <w:p w:rsidR="00147137" w:rsidRPr="00147137" w:rsidRDefault="001431EE" w:rsidP="008679B7">
      <w:pPr>
        <w:spacing w:after="0" w:line="240" w:lineRule="auto"/>
        <w:ind w:right="-2"/>
        <w:jc w:val="both"/>
        <w:rPr>
          <w:rFonts w:ascii="Book Antiqua" w:hAnsi="Book Antiqua"/>
          <w:b/>
        </w:rPr>
      </w:pPr>
      <w:r w:rsidRPr="00147137">
        <w:rPr>
          <w:rFonts w:ascii="Book Antiqua" w:hAnsi="Book Antiqua"/>
          <w:b/>
        </w:rPr>
        <w:t xml:space="preserve">PENDAHULUAN </w:t>
      </w:r>
    </w:p>
    <w:p w:rsidR="00147137" w:rsidRDefault="00147137" w:rsidP="008679B7">
      <w:pPr>
        <w:autoSpaceDE w:val="0"/>
        <w:autoSpaceDN w:val="0"/>
        <w:adjustRightInd w:val="0"/>
        <w:spacing w:after="0" w:line="240" w:lineRule="auto"/>
        <w:ind w:left="720" w:firstLine="720"/>
        <w:jc w:val="both"/>
        <w:rPr>
          <w:rFonts w:ascii="Times New Roman" w:hAnsi="Times New Roman"/>
          <w:color w:val="000000"/>
          <w:sz w:val="24"/>
          <w:szCs w:val="24"/>
        </w:rPr>
      </w:pPr>
      <w:r w:rsidRPr="007C05BA">
        <w:rPr>
          <w:rFonts w:ascii="Times New Roman" w:hAnsi="Times New Roman"/>
          <w:sz w:val="24"/>
          <w:szCs w:val="24"/>
        </w:rPr>
        <w:t xml:space="preserve">Wanita normal akan mengalami menstruasi atau haid yang berlangsung setiap bulannya. Masntruasi meluruhkan jaringan endometrium yang di sebabkan tidak adanya telur matang yang dibuahi oleh </w:t>
      </w:r>
      <w:r>
        <w:rPr>
          <w:rFonts w:ascii="Times New Roman" w:hAnsi="Times New Roman"/>
          <w:sz w:val="24"/>
          <w:szCs w:val="24"/>
        </w:rPr>
        <w:t>sperma. Haid merupakan kon</w:t>
      </w:r>
      <w:r w:rsidRPr="007C05BA">
        <w:rPr>
          <w:rFonts w:ascii="Times New Roman" w:hAnsi="Times New Roman"/>
          <w:sz w:val="24"/>
          <w:szCs w:val="24"/>
        </w:rPr>
        <w:t>disi yang wajar dan dialami</w:t>
      </w:r>
      <w:r>
        <w:rPr>
          <w:rFonts w:ascii="Times New Roman" w:hAnsi="Times New Roman"/>
          <w:sz w:val="24"/>
          <w:szCs w:val="24"/>
        </w:rPr>
        <w:t xml:space="preserve"> </w:t>
      </w:r>
      <w:r w:rsidRPr="007C05BA">
        <w:rPr>
          <w:rFonts w:ascii="Times New Roman" w:hAnsi="Times New Roman"/>
          <w:sz w:val="24"/>
          <w:szCs w:val="24"/>
        </w:rPr>
        <w:t>pada semua wanita yang normal. Namun, pada kenyataannya banyak wanita menderita masalah h</w:t>
      </w:r>
      <w:r>
        <w:rPr>
          <w:rFonts w:ascii="Times New Roman" w:hAnsi="Times New Roman"/>
          <w:sz w:val="24"/>
          <w:szCs w:val="24"/>
        </w:rPr>
        <w:t>a</w:t>
      </w:r>
      <w:r w:rsidRPr="007C05BA">
        <w:rPr>
          <w:rFonts w:ascii="Times New Roman" w:hAnsi="Times New Roman"/>
          <w:sz w:val="24"/>
          <w:szCs w:val="24"/>
        </w:rPr>
        <w:t>id berupa nyeri haid atau dismonore (Bezuidenhout &amp; Mahlaba, 2018).</w:t>
      </w:r>
      <w:r w:rsidRPr="00D22FE2">
        <w:rPr>
          <w:rFonts w:ascii="Times New Roman" w:hAnsi="Times New Roman"/>
          <w:color w:val="000000"/>
          <w:sz w:val="24"/>
          <w:szCs w:val="24"/>
        </w:rPr>
        <w:t xml:space="preserve"> </w:t>
      </w:r>
    </w:p>
    <w:p w:rsidR="00147137" w:rsidRDefault="00147137" w:rsidP="008679B7">
      <w:pPr>
        <w:autoSpaceDE w:val="0"/>
        <w:autoSpaceDN w:val="0"/>
        <w:adjustRightInd w:val="0"/>
        <w:spacing w:after="0" w:line="240" w:lineRule="auto"/>
        <w:ind w:left="720" w:firstLine="720"/>
        <w:jc w:val="both"/>
        <w:rPr>
          <w:rFonts w:ascii="Times New Roman" w:hAnsi="Times New Roman"/>
          <w:color w:val="000000"/>
          <w:sz w:val="24"/>
          <w:szCs w:val="24"/>
        </w:rPr>
      </w:pPr>
      <w:r>
        <w:rPr>
          <w:rFonts w:ascii="Times New Roman" w:hAnsi="Times New Roman"/>
          <w:color w:val="000000"/>
          <w:sz w:val="24"/>
          <w:szCs w:val="24"/>
        </w:rPr>
        <w:t>Menstruasi merupakan suatu proses</w:t>
      </w:r>
      <w:r w:rsidRPr="00D22FE2">
        <w:rPr>
          <w:rFonts w:ascii="Times New Roman" w:hAnsi="Times New Roman"/>
          <w:color w:val="000000"/>
          <w:sz w:val="24"/>
          <w:szCs w:val="24"/>
        </w:rPr>
        <w:t xml:space="preserve"> </w:t>
      </w:r>
      <w:r>
        <w:rPr>
          <w:rFonts w:ascii="Times New Roman" w:hAnsi="Times New Roman"/>
          <w:color w:val="000000"/>
          <w:sz w:val="24"/>
          <w:szCs w:val="24"/>
        </w:rPr>
        <w:t>berkala yang datang ke setiap 28-30 hari.</w:t>
      </w:r>
      <w:r w:rsidRPr="00D22FE2">
        <w:rPr>
          <w:rFonts w:ascii="Times New Roman" w:hAnsi="Times New Roman"/>
          <w:color w:val="000000"/>
          <w:sz w:val="24"/>
          <w:szCs w:val="24"/>
        </w:rPr>
        <w:t xml:space="preserve"> </w:t>
      </w:r>
      <w:r>
        <w:rPr>
          <w:rFonts w:ascii="Times New Roman" w:hAnsi="Times New Roman"/>
          <w:color w:val="000000"/>
          <w:sz w:val="24"/>
          <w:szCs w:val="24"/>
        </w:rPr>
        <w:t>Masa menstruasi pertama (menarche)</w:t>
      </w:r>
      <w:r w:rsidRPr="00D22FE2">
        <w:rPr>
          <w:rFonts w:ascii="Times New Roman" w:hAnsi="Times New Roman"/>
          <w:color w:val="000000"/>
          <w:sz w:val="24"/>
          <w:szCs w:val="24"/>
        </w:rPr>
        <w:t xml:space="preserve"> </w:t>
      </w:r>
      <w:r>
        <w:rPr>
          <w:rFonts w:ascii="Times New Roman" w:hAnsi="Times New Roman"/>
          <w:color w:val="000000"/>
          <w:sz w:val="24"/>
          <w:szCs w:val="24"/>
        </w:rPr>
        <w:t>biasanya dimulai pada usia 11-15 tahun.</w:t>
      </w:r>
      <w:r w:rsidRPr="00D22FE2">
        <w:rPr>
          <w:rFonts w:ascii="Times New Roman" w:hAnsi="Times New Roman"/>
          <w:color w:val="000000"/>
          <w:sz w:val="24"/>
          <w:szCs w:val="24"/>
        </w:rPr>
        <w:t xml:space="preserve"> </w:t>
      </w:r>
      <w:r>
        <w:rPr>
          <w:rFonts w:ascii="Times New Roman" w:hAnsi="Times New Roman"/>
          <w:color w:val="000000"/>
          <w:sz w:val="24"/>
          <w:szCs w:val="24"/>
        </w:rPr>
        <w:t>Siklus tersebut akan berlanjut hingga tiba</w:t>
      </w:r>
      <w:r w:rsidRPr="00D22FE2">
        <w:rPr>
          <w:rFonts w:ascii="Times New Roman" w:hAnsi="Times New Roman"/>
          <w:color w:val="000000"/>
          <w:sz w:val="24"/>
          <w:szCs w:val="24"/>
        </w:rPr>
        <w:t xml:space="preserve"> </w:t>
      </w:r>
      <w:r>
        <w:rPr>
          <w:rFonts w:ascii="Times New Roman" w:hAnsi="Times New Roman"/>
          <w:color w:val="000000"/>
          <w:sz w:val="24"/>
          <w:szCs w:val="24"/>
        </w:rPr>
        <w:t>masa menaupause, kecuali jika terjadi</w:t>
      </w:r>
      <w:r w:rsidRPr="00F01A76">
        <w:rPr>
          <w:rFonts w:ascii="Times New Roman" w:hAnsi="Times New Roman"/>
          <w:color w:val="000000"/>
          <w:sz w:val="24"/>
          <w:szCs w:val="24"/>
        </w:rPr>
        <w:t xml:space="preserve"> </w:t>
      </w:r>
      <w:r>
        <w:rPr>
          <w:rFonts w:ascii="Times New Roman" w:hAnsi="Times New Roman"/>
          <w:color w:val="000000"/>
          <w:sz w:val="24"/>
          <w:szCs w:val="24"/>
        </w:rPr>
        <w:t>kehamilan.</w:t>
      </w:r>
      <w:r w:rsidRPr="00F01A76">
        <w:rPr>
          <w:rFonts w:ascii="Times New Roman" w:hAnsi="Times New Roman"/>
          <w:color w:val="000000"/>
          <w:sz w:val="24"/>
          <w:szCs w:val="24"/>
        </w:rPr>
        <w:t xml:space="preserve"> </w:t>
      </w:r>
      <w:r>
        <w:rPr>
          <w:rFonts w:ascii="Times New Roman" w:hAnsi="Times New Roman"/>
          <w:color w:val="000000"/>
          <w:sz w:val="24"/>
          <w:szCs w:val="24"/>
        </w:rPr>
        <w:t>Setiap masa menstruasi darah</w:t>
      </w:r>
      <w:r w:rsidRPr="00D22FE2">
        <w:rPr>
          <w:rFonts w:ascii="Times New Roman" w:hAnsi="Times New Roman"/>
          <w:color w:val="000000"/>
          <w:sz w:val="24"/>
          <w:szCs w:val="24"/>
        </w:rPr>
        <w:t xml:space="preserve"> </w:t>
      </w:r>
      <w:r>
        <w:rPr>
          <w:rFonts w:ascii="Times New Roman" w:hAnsi="Times New Roman"/>
          <w:color w:val="000000"/>
          <w:sz w:val="24"/>
          <w:szCs w:val="24"/>
        </w:rPr>
        <w:t>menstruasi yang berwarna gelap akan</w:t>
      </w:r>
      <w:r w:rsidRPr="00F01A76">
        <w:rPr>
          <w:rFonts w:ascii="Times New Roman" w:hAnsi="Times New Roman"/>
          <w:color w:val="000000"/>
          <w:sz w:val="24"/>
          <w:szCs w:val="24"/>
        </w:rPr>
        <w:t xml:space="preserve"> </w:t>
      </w:r>
      <w:r>
        <w:rPr>
          <w:rFonts w:ascii="Times New Roman" w:hAnsi="Times New Roman"/>
          <w:color w:val="000000"/>
          <w:sz w:val="24"/>
          <w:szCs w:val="24"/>
        </w:rPr>
        <w:t>dikeluarkan setiap bulan dan berlangsung 3-8 hari (Rompas&amp; Gannika., 2019).</w:t>
      </w:r>
    </w:p>
    <w:p w:rsidR="00147137" w:rsidRDefault="00147137" w:rsidP="008679B7">
      <w:pPr>
        <w:autoSpaceDE w:val="0"/>
        <w:autoSpaceDN w:val="0"/>
        <w:adjustRightInd w:val="0"/>
        <w:spacing w:after="0" w:line="240" w:lineRule="auto"/>
        <w:ind w:left="720" w:firstLine="720"/>
        <w:jc w:val="both"/>
        <w:rPr>
          <w:rFonts w:ascii="Times New Roman" w:hAnsi="Times New Roman"/>
          <w:color w:val="000000"/>
          <w:sz w:val="24"/>
          <w:szCs w:val="24"/>
        </w:rPr>
      </w:pPr>
      <w:r>
        <w:rPr>
          <w:rFonts w:ascii="Times New Roman" w:hAnsi="Times New Roman"/>
          <w:color w:val="000000"/>
          <w:sz w:val="24"/>
          <w:szCs w:val="24"/>
        </w:rPr>
        <w:t>Siklus  menstruasi pada wanita rata-rata</w:t>
      </w:r>
      <w:r w:rsidRPr="00D22FE2">
        <w:rPr>
          <w:rFonts w:ascii="Times New Roman" w:hAnsi="Times New Roman"/>
          <w:color w:val="000000"/>
          <w:sz w:val="24"/>
          <w:szCs w:val="24"/>
        </w:rPr>
        <w:t xml:space="preserve"> </w:t>
      </w:r>
      <w:r>
        <w:rPr>
          <w:rFonts w:ascii="Times New Roman" w:hAnsi="Times New Roman"/>
          <w:color w:val="000000"/>
          <w:sz w:val="24"/>
          <w:szCs w:val="24"/>
        </w:rPr>
        <w:t>terjadi sekitar 28 hari, walaupun hal ini</w:t>
      </w:r>
      <w:r w:rsidRPr="00F01A76">
        <w:rPr>
          <w:rFonts w:ascii="Times New Roman" w:hAnsi="Times New Roman"/>
          <w:color w:val="000000"/>
          <w:sz w:val="24"/>
          <w:szCs w:val="24"/>
        </w:rPr>
        <w:t xml:space="preserve"> </w:t>
      </w:r>
      <w:r>
        <w:rPr>
          <w:rFonts w:ascii="Times New Roman" w:hAnsi="Times New Roman"/>
          <w:color w:val="000000"/>
          <w:sz w:val="24"/>
          <w:szCs w:val="24"/>
        </w:rPr>
        <w:t>berlaku umum, tetapi tidak semua wanita</w:t>
      </w:r>
      <w:r w:rsidRPr="00D22FE2">
        <w:rPr>
          <w:rFonts w:ascii="Times New Roman" w:hAnsi="Times New Roman"/>
          <w:color w:val="000000"/>
          <w:sz w:val="24"/>
          <w:szCs w:val="24"/>
        </w:rPr>
        <w:t xml:space="preserve"> </w:t>
      </w:r>
      <w:r>
        <w:rPr>
          <w:rFonts w:ascii="Times New Roman" w:hAnsi="Times New Roman"/>
          <w:color w:val="000000"/>
          <w:sz w:val="24"/>
          <w:szCs w:val="24"/>
        </w:rPr>
        <w:t>memiliki siklus menstruasi yang sama,</w:t>
      </w:r>
      <w:r w:rsidRPr="00F01A76">
        <w:rPr>
          <w:rFonts w:ascii="Times New Roman" w:hAnsi="Times New Roman"/>
          <w:color w:val="000000"/>
          <w:sz w:val="24"/>
          <w:szCs w:val="24"/>
        </w:rPr>
        <w:t xml:space="preserve"> </w:t>
      </w:r>
      <w:r>
        <w:rPr>
          <w:rFonts w:ascii="Times New Roman" w:hAnsi="Times New Roman"/>
          <w:color w:val="000000"/>
          <w:sz w:val="24"/>
          <w:szCs w:val="24"/>
        </w:rPr>
        <w:t>terkadang siklus terjadi 21 hari hingga 30</w:t>
      </w:r>
      <w:r w:rsidRPr="00D22FE2">
        <w:rPr>
          <w:rFonts w:ascii="Times New Roman" w:hAnsi="Times New Roman"/>
          <w:color w:val="000000"/>
          <w:sz w:val="24"/>
          <w:szCs w:val="24"/>
        </w:rPr>
        <w:t xml:space="preserve"> </w:t>
      </w:r>
      <w:r>
        <w:rPr>
          <w:rFonts w:ascii="Times New Roman" w:hAnsi="Times New Roman"/>
          <w:color w:val="000000"/>
          <w:sz w:val="24"/>
          <w:szCs w:val="24"/>
        </w:rPr>
        <w:t>hari. ( HK, Joseph &amp; Nugroho., 2011:</w:t>
      </w:r>
      <w:r w:rsidRPr="00F01A76">
        <w:rPr>
          <w:rFonts w:ascii="Times New Roman" w:hAnsi="Times New Roman"/>
          <w:color w:val="000000"/>
          <w:sz w:val="24"/>
          <w:szCs w:val="24"/>
        </w:rPr>
        <w:t xml:space="preserve"> </w:t>
      </w:r>
      <w:r>
        <w:rPr>
          <w:rFonts w:ascii="Times New Roman" w:hAnsi="Times New Roman"/>
          <w:color w:val="000000"/>
          <w:sz w:val="24"/>
          <w:szCs w:val="24"/>
        </w:rPr>
        <w:t>19)</w:t>
      </w:r>
    </w:p>
    <w:p w:rsidR="00147137" w:rsidRDefault="00147137" w:rsidP="008679B7">
      <w:pPr>
        <w:autoSpaceDE w:val="0"/>
        <w:autoSpaceDN w:val="0"/>
        <w:adjustRightInd w:val="0"/>
        <w:spacing w:after="0" w:line="240" w:lineRule="auto"/>
        <w:ind w:left="720" w:firstLine="720"/>
        <w:jc w:val="both"/>
        <w:rPr>
          <w:rFonts w:ascii="Times New Roman" w:hAnsi="Times New Roman"/>
          <w:color w:val="000000"/>
          <w:sz w:val="24"/>
          <w:szCs w:val="24"/>
        </w:rPr>
      </w:pPr>
    </w:p>
    <w:p w:rsidR="00147137" w:rsidRPr="00F01A76" w:rsidRDefault="00147137" w:rsidP="008679B7">
      <w:pPr>
        <w:spacing w:line="240" w:lineRule="auto"/>
        <w:ind w:left="720" w:right="-22" w:firstLine="720"/>
        <w:jc w:val="both"/>
        <w:rPr>
          <w:rFonts w:ascii="Times New Roman" w:hAnsi="Times New Roman"/>
          <w:sz w:val="24"/>
          <w:szCs w:val="24"/>
        </w:rPr>
      </w:pPr>
      <w:r>
        <w:rPr>
          <w:rFonts w:ascii="Times New Roman" w:hAnsi="Times New Roman"/>
          <w:color w:val="000000"/>
          <w:sz w:val="24"/>
          <w:szCs w:val="24"/>
        </w:rPr>
        <w:t>Nyeri menstruasi meruapakn suatu</w:t>
      </w:r>
      <w:r w:rsidRPr="00D22FE2">
        <w:rPr>
          <w:rFonts w:ascii="Times New Roman" w:hAnsi="Times New Roman"/>
          <w:color w:val="000000"/>
          <w:sz w:val="24"/>
          <w:szCs w:val="24"/>
        </w:rPr>
        <w:t xml:space="preserve"> </w:t>
      </w:r>
      <w:r>
        <w:rPr>
          <w:rFonts w:ascii="Times New Roman" w:hAnsi="Times New Roman"/>
          <w:color w:val="000000"/>
          <w:sz w:val="24"/>
          <w:szCs w:val="24"/>
        </w:rPr>
        <w:t>ganguan menstruasi akibat dari kontraksi</w:t>
      </w:r>
      <w:r w:rsidRPr="00D22FE2">
        <w:rPr>
          <w:rFonts w:ascii="Times New Roman" w:hAnsi="Times New Roman"/>
          <w:color w:val="000000"/>
          <w:sz w:val="24"/>
          <w:szCs w:val="24"/>
        </w:rPr>
        <w:t xml:space="preserve"> </w:t>
      </w:r>
      <w:r>
        <w:rPr>
          <w:rFonts w:ascii="Times New Roman" w:hAnsi="Times New Roman"/>
          <w:color w:val="000000"/>
          <w:sz w:val="24"/>
          <w:szCs w:val="24"/>
        </w:rPr>
        <w:t>uterus yang terlalu kuat akibat produksi</w:t>
      </w:r>
      <w:r w:rsidRPr="00D22FE2">
        <w:rPr>
          <w:rFonts w:ascii="Times New Roman" w:hAnsi="Times New Roman"/>
          <w:color w:val="000000"/>
          <w:sz w:val="24"/>
          <w:szCs w:val="24"/>
        </w:rPr>
        <w:t xml:space="preserve"> </w:t>
      </w:r>
      <w:r>
        <w:rPr>
          <w:rFonts w:ascii="Times New Roman" w:hAnsi="Times New Roman"/>
          <w:color w:val="000000"/>
          <w:sz w:val="24"/>
          <w:szCs w:val="24"/>
        </w:rPr>
        <w:t>berlebihan prostaglandin yang dialami</w:t>
      </w:r>
      <w:r w:rsidRPr="00D22FE2">
        <w:rPr>
          <w:rFonts w:ascii="Times New Roman" w:hAnsi="Times New Roman"/>
          <w:color w:val="000000"/>
          <w:sz w:val="24"/>
          <w:szCs w:val="24"/>
        </w:rPr>
        <w:t xml:space="preserve"> </w:t>
      </w:r>
      <w:r>
        <w:rPr>
          <w:rFonts w:ascii="Times New Roman" w:hAnsi="Times New Roman"/>
          <w:color w:val="000000"/>
          <w:sz w:val="24"/>
          <w:szCs w:val="24"/>
        </w:rPr>
        <w:t>oleh seoarang wanita ( Suwanti, dkk.,</w:t>
      </w:r>
      <w:r w:rsidRPr="00D22FE2">
        <w:rPr>
          <w:rFonts w:ascii="Times New Roman" w:hAnsi="Times New Roman"/>
          <w:color w:val="000000"/>
          <w:sz w:val="24"/>
          <w:szCs w:val="24"/>
        </w:rPr>
        <w:t xml:space="preserve"> </w:t>
      </w:r>
      <w:r>
        <w:rPr>
          <w:rFonts w:ascii="Times New Roman" w:hAnsi="Times New Roman"/>
          <w:color w:val="000000"/>
          <w:sz w:val="24"/>
          <w:szCs w:val="24"/>
        </w:rPr>
        <w:t>2018).</w:t>
      </w:r>
    </w:p>
    <w:p w:rsidR="00147137" w:rsidRPr="00F01A76" w:rsidRDefault="00147137" w:rsidP="008679B7">
      <w:pPr>
        <w:pStyle w:val="ListParagraph"/>
        <w:spacing w:line="240" w:lineRule="auto"/>
        <w:ind w:right="-22" w:firstLine="720"/>
        <w:jc w:val="both"/>
        <w:rPr>
          <w:rFonts w:ascii="Times New Roman" w:hAnsi="Times New Roman"/>
          <w:sz w:val="24"/>
          <w:szCs w:val="24"/>
        </w:rPr>
      </w:pPr>
      <w:r w:rsidRPr="00971A80">
        <w:rPr>
          <w:rFonts w:ascii="Times New Roman" w:hAnsi="Times New Roman"/>
          <w:sz w:val="24"/>
          <w:szCs w:val="24"/>
        </w:rPr>
        <w:t xml:space="preserve">Perubahan yang bisa dihadapi wanita saat mengalami menstruasi, yaitu cemas, stress, depresi dan biasanya di dampingi dengan gejala kejang-kejang menstruasi atau bahasa medisnya </w:t>
      </w:r>
      <w:r w:rsidRPr="00971A80">
        <w:rPr>
          <w:rFonts w:ascii="Times New Roman" w:hAnsi="Times New Roman"/>
          <w:i/>
          <w:sz w:val="24"/>
          <w:szCs w:val="24"/>
        </w:rPr>
        <w:t xml:space="preserve">dysmenorrea </w:t>
      </w:r>
      <w:r w:rsidRPr="00971A80">
        <w:rPr>
          <w:rFonts w:ascii="Times New Roman" w:hAnsi="Times New Roman"/>
          <w:sz w:val="24"/>
          <w:szCs w:val="24"/>
        </w:rPr>
        <w:t xml:space="preserve">( Sukarni &amp; Wahyu, 2017 ). Nyeri mestuasi terjadi terutama diperut bagian bawah, tetapi dapat menyebar hingga ke punggu bagian bawah, pinggang, </w:t>
      </w:r>
      <w:r w:rsidRPr="00971A80">
        <w:rPr>
          <w:rFonts w:ascii="Times New Roman" w:hAnsi="Times New Roman"/>
          <w:sz w:val="24"/>
          <w:szCs w:val="24"/>
        </w:rPr>
        <w:lastRenderedPageBreak/>
        <w:t>panggul, paha atas hingga betis. Nyeri juga disertai kram perut yang parah. Kram tersebut berasal dari kontraksi oto rahim yang sangat intens saat mengeluarkan darah menstruasi dari dalam rahim ( Sinaga,</w:t>
      </w:r>
      <w:r w:rsidRPr="00971A80">
        <w:rPr>
          <w:rFonts w:ascii="Times New Roman" w:hAnsi="Times New Roman"/>
          <w:i/>
          <w:sz w:val="24"/>
          <w:szCs w:val="24"/>
        </w:rPr>
        <w:t xml:space="preserve"> et  al.,  </w:t>
      </w:r>
      <w:r w:rsidRPr="00971A80">
        <w:rPr>
          <w:rFonts w:ascii="Times New Roman" w:hAnsi="Times New Roman"/>
          <w:sz w:val="24"/>
          <w:szCs w:val="24"/>
        </w:rPr>
        <w:t>2017 ).</w:t>
      </w:r>
    </w:p>
    <w:p w:rsidR="00147137" w:rsidRPr="007C05BA" w:rsidRDefault="00147137" w:rsidP="008679B7">
      <w:pPr>
        <w:pStyle w:val="ListParagraph"/>
        <w:spacing w:line="240" w:lineRule="auto"/>
        <w:ind w:right="-22" w:firstLine="720"/>
        <w:jc w:val="both"/>
        <w:rPr>
          <w:rFonts w:ascii="Times New Roman" w:hAnsi="Times New Roman"/>
          <w:sz w:val="24"/>
          <w:szCs w:val="24"/>
        </w:rPr>
      </w:pPr>
      <w:r w:rsidRPr="00A46DF5">
        <w:rPr>
          <w:rFonts w:ascii="Times New Roman" w:hAnsi="Times New Roman"/>
          <w:sz w:val="24"/>
          <w:szCs w:val="24"/>
        </w:rPr>
        <w:t xml:space="preserve">Angka kejadian nyeri menstruasi di dunia rata-rata lebih dari 50%. Di indonesia angka kejadian prevalensi nyeri menstruasi berkisar 55% di kalangan usia produktif. Di amerika serikat, klien dan litt melaporkan prevalensi dismenore mencapai 59,7% dan di sewedia sekitar 72%. Angka kejadian nyeri menstruas berkisar 45-95% dikalangan wanita usia produktif dengan upaya penanganan dismenore dilakukan 51,2% dengan terapi obat, 24,7% dengan relaksasi dan 24,1% dengan distraksi atau pengalihan nyeri </w:t>
      </w:r>
      <w:r>
        <w:rPr>
          <w:rFonts w:ascii="Times New Roman" w:hAnsi="Times New Roman"/>
          <w:sz w:val="24"/>
          <w:szCs w:val="24"/>
        </w:rPr>
        <w:t>(Depkes RI , 2010 ; Azizah, 2019</w:t>
      </w:r>
      <w:r w:rsidRPr="00A46DF5">
        <w:rPr>
          <w:rFonts w:ascii="Times New Roman" w:hAnsi="Times New Roman"/>
          <w:sz w:val="24"/>
          <w:szCs w:val="24"/>
        </w:rPr>
        <w:t>)</w:t>
      </w:r>
      <w:r>
        <w:rPr>
          <w:rFonts w:ascii="Times New Roman" w:hAnsi="Times New Roman"/>
          <w:sz w:val="24"/>
          <w:szCs w:val="24"/>
        </w:rPr>
        <w:t>.</w:t>
      </w:r>
    </w:p>
    <w:p w:rsidR="00147137" w:rsidRDefault="00147137" w:rsidP="008679B7">
      <w:pPr>
        <w:pStyle w:val="ListParagraph"/>
        <w:spacing w:line="240" w:lineRule="auto"/>
        <w:ind w:right="-22" w:firstLine="720"/>
        <w:jc w:val="both"/>
        <w:rPr>
          <w:rFonts w:ascii="Times New Roman" w:hAnsi="Times New Roman"/>
          <w:sz w:val="24"/>
          <w:szCs w:val="24"/>
        </w:rPr>
      </w:pPr>
      <w:r w:rsidRPr="00E00A23">
        <w:rPr>
          <w:rFonts w:ascii="Times New Roman" w:hAnsi="Times New Roman"/>
          <w:sz w:val="24"/>
          <w:szCs w:val="24"/>
        </w:rPr>
        <w:t>Penatalaksanaan dalam menurunkan nyeri menstruasi dengan relaksasi yaitu menggunakan aromaterapi lemon. Aromaterapi lemon untuk meningkatkan mood dan men</w:t>
      </w:r>
      <w:r>
        <w:rPr>
          <w:rFonts w:ascii="Times New Roman" w:hAnsi="Times New Roman"/>
          <w:sz w:val="24"/>
          <w:szCs w:val="24"/>
        </w:rPr>
        <w:t>gurangi rasa marah (Iryani, 2019</w:t>
      </w:r>
      <w:r w:rsidRPr="00E00A23">
        <w:rPr>
          <w:rFonts w:ascii="Times New Roman" w:hAnsi="Times New Roman"/>
          <w:sz w:val="24"/>
          <w:szCs w:val="24"/>
        </w:rPr>
        <w:t xml:space="preserve">). Minyak aromaterapi lemon mempunyai kandungan </w:t>
      </w:r>
      <w:r w:rsidRPr="001C61FF">
        <w:rPr>
          <w:rFonts w:ascii="Times New Roman" w:hAnsi="Times New Roman"/>
          <w:i/>
          <w:sz w:val="24"/>
          <w:szCs w:val="24"/>
        </w:rPr>
        <w:t>limeone</w:t>
      </w:r>
      <w:r w:rsidRPr="00E00A23">
        <w:rPr>
          <w:rFonts w:ascii="Times New Roman" w:hAnsi="Times New Roman"/>
          <w:sz w:val="24"/>
          <w:szCs w:val="24"/>
        </w:rPr>
        <w:t xml:space="preserve"> 66-80, geranil asetat, netrol, terpine 6-14%, α pinene 1-4% dan mrcyne (Young , 2011 ; Suwanti 2018). Limeone adalah komponen utama dalam senyawa kimia jeruk yang dapat menghambat sistem kerja </w:t>
      </w:r>
      <w:r w:rsidRPr="001C61FF">
        <w:rPr>
          <w:rFonts w:ascii="Times New Roman" w:hAnsi="Times New Roman"/>
          <w:i/>
          <w:sz w:val="24"/>
          <w:szCs w:val="24"/>
        </w:rPr>
        <w:t xml:space="preserve">prostaglandin </w:t>
      </w:r>
      <w:r w:rsidRPr="00E00A23">
        <w:rPr>
          <w:rFonts w:ascii="Times New Roman" w:hAnsi="Times New Roman"/>
          <w:sz w:val="24"/>
          <w:szCs w:val="24"/>
        </w:rPr>
        <w:t>sehingga dapat mengurangi</w:t>
      </w:r>
      <w:r>
        <w:rPr>
          <w:rFonts w:ascii="Times New Roman" w:hAnsi="Times New Roman"/>
          <w:sz w:val="24"/>
          <w:szCs w:val="24"/>
        </w:rPr>
        <w:t xml:space="preserve"> nyeri (Namazi, et al., 2019</w:t>
      </w:r>
      <w:r w:rsidRPr="00E00A23">
        <w:rPr>
          <w:rFonts w:ascii="Times New Roman" w:hAnsi="Times New Roman"/>
          <w:sz w:val="24"/>
          <w:szCs w:val="24"/>
        </w:rPr>
        <w:t>).</w:t>
      </w:r>
      <w:r>
        <w:rPr>
          <w:rFonts w:ascii="Times New Roman" w:hAnsi="Times New Roman"/>
          <w:sz w:val="24"/>
          <w:szCs w:val="24"/>
        </w:rPr>
        <w:t xml:space="preserve"> </w:t>
      </w:r>
    </w:p>
    <w:p w:rsidR="00147137" w:rsidRDefault="00147137" w:rsidP="008679B7">
      <w:pPr>
        <w:pStyle w:val="ListParagraph"/>
        <w:spacing w:line="240" w:lineRule="auto"/>
        <w:ind w:right="-22" w:firstLine="720"/>
        <w:jc w:val="both"/>
        <w:rPr>
          <w:rFonts w:ascii="Times New Roman" w:hAnsi="Times New Roman"/>
          <w:sz w:val="24"/>
          <w:szCs w:val="24"/>
        </w:rPr>
      </w:pPr>
      <w:r w:rsidRPr="001C61FF">
        <w:rPr>
          <w:rFonts w:ascii="Times New Roman" w:hAnsi="Times New Roman"/>
          <w:i/>
          <w:sz w:val="24"/>
          <w:szCs w:val="24"/>
        </w:rPr>
        <w:t>Prostaglandin</w:t>
      </w:r>
      <w:r w:rsidRPr="00E00A23">
        <w:rPr>
          <w:rFonts w:ascii="Times New Roman" w:hAnsi="Times New Roman"/>
          <w:sz w:val="24"/>
          <w:szCs w:val="24"/>
        </w:rPr>
        <w:t xml:space="preserve"> merangsang penekanan otot (tonus), kontraksi otot rahim, dan penekanan pembuluh darah, </w:t>
      </w:r>
      <w:r w:rsidRPr="00E00A23">
        <w:rPr>
          <w:rFonts w:ascii="Times New Roman" w:hAnsi="Times New Roman"/>
          <w:i/>
          <w:sz w:val="24"/>
          <w:szCs w:val="24"/>
        </w:rPr>
        <w:t>(vasopresi)</w:t>
      </w:r>
      <w:r w:rsidRPr="00E00A23">
        <w:rPr>
          <w:rFonts w:ascii="Times New Roman" w:hAnsi="Times New Roman"/>
          <w:sz w:val="24"/>
          <w:szCs w:val="24"/>
        </w:rPr>
        <w:t xml:space="preserve"> rahim yang menyebabkan nyeri iskemik dan keluhan</w:t>
      </w:r>
      <w:r>
        <w:rPr>
          <w:rFonts w:ascii="Times New Roman" w:hAnsi="Times New Roman"/>
          <w:sz w:val="24"/>
          <w:szCs w:val="24"/>
        </w:rPr>
        <w:t xml:space="preserve"> </w:t>
      </w:r>
      <w:r w:rsidRPr="00E00A23">
        <w:rPr>
          <w:rFonts w:ascii="Times New Roman" w:hAnsi="Times New Roman"/>
          <w:sz w:val="24"/>
          <w:szCs w:val="24"/>
        </w:rPr>
        <w:t>nyeri menstruasi (Suharmiati &amp; Lestari</w:t>
      </w:r>
      <w:r>
        <w:rPr>
          <w:rFonts w:ascii="Times New Roman" w:hAnsi="Times New Roman"/>
          <w:sz w:val="24"/>
          <w:szCs w:val="24"/>
        </w:rPr>
        <w:t xml:space="preserve"> 2017).</w:t>
      </w:r>
      <w:r w:rsidRPr="00ED01A6">
        <w:rPr>
          <w:rFonts w:ascii="Times New Roman" w:hAnsi="Times New Roman"/>
          <w:i/>
          <w:sz w:val="24"/>
          <w:szCs w:val="24"/>
        </w:rPr>
        <w:t xml:space="preserve"> </w:t>
      </w:r>
      <w:r w:rsidRPr="001C61FF">
        <w:rPr>
          <w:rFonts w:ascii="Times New Roman" w:hAnsi="Times New Roman"/>
          <w:i/>
          <w:sz w:val="24"/>
          <w:szCs w:val="24"/>
        </w:rPr>
        <w:t>Prostaglandin</w:t>
      </w:r>
      <w:r w:rsidRPr="00E00A23">
        <w:rPr>
          <w:rFonts w:ascii="Times New Roman" w:hAnsi="Times New Roman"/>
          <w:sz w:val="24"/>
          <w:szCs w:val="24"/>
        </w:rPr>
        <w:t xml:space="preserve"> juga mempengaruhi aktivitas</w:t>
      </w:r>
      <w:r w:rsidRPr="00ED01A6">
        <w:rPr>
          <w:rFonts w:ascii="Times New Roman" w:hAnsi="Times New Roman"/>
          <w:sz w:val="24"/>
          <w:szCs w:val="24"/>
        </w:rPr>
        <w:t xml:space="preserve"> </w:t>
      </w:r>
      <w:r w:rsidRPr="00E00A23">
        <w:rPr>
          <w:rFonts w:ascii="Times New Roman" w:hAnsi="Times New Roman"/>
          <w:sz w:val="24"/>
          <w:szCs w:val="24"/>
        </w:rPr>
        <w:t xml:space="preserve">hormonal. </w:t>
      </w:r>
      <w:r w:rsidRPr="001C61FF">
        <w:rPr>
          <w:rFonts w:ascii="Times New Roman" w:hAnsi="Times New Roman"/>
          <w:i/>
          <w:sz w:val="24"/>
          <w:szCs w:val="24"/>
        </w:rPr>
        <w:t>Prostaglandin</w:t>
      </w:r>
      <w:r w:rsidRPr="00E00A23">
        <w:rPr>
          <w:rFonts w:ascii="Times New Roman" w:hAnsi="Times New Roman"/>
          <w:sz w:val="24"/>
          <w:szCs w:val="24"/>
        </w:rPr>
        <w:t xml:space="preserve"> dalam kondisi patologi diantrannya infertilitas pria, dismenore, status dapat kontaktilitas otot polos dan modulasi terlibat</w:t>
      </w:r>
      <w:r w:rsidRPr="00ED01A6">
        <w:rPr>
          <w:rFonts w:ascii="Times New Roman" w:hAnsi="Times New Roman"/>
          <w:sz w:val="24"/>
          <w:szCs w:val="24"/>
        </w:rPr>
        <w:t xml:space="preserve"> </w:t>
      </w:r>
      <w:r w:rsidRPr="00E00A23">
        <w:rPr>
          <w:rFonts w:ascii="Times New Roman" w:hAnsi="Times New Roman"/>
          <w:sz w:val="24"/>
          <w:szCs w:val="24"/>
        </w:rPr>
        <w:t>hipertensi, pre-eklamsia-eklamsia, dan syok anafilatik(Bobak, Lowdermilk &amp;</w:t>
      </w:r>
      <w:r>
        <w:rPr>
          <w:rFonts w:ascii="Times New Roman" w:hAnsi="Times New Roman"/>
          <w:sz w:val="24"/>
          <w:szCs w:val="24"/>
        </w:rPr>
        <w:t xml:space="preserve"> Jensen 2019). </w:t>
      </w:r>
    </w:p>
    <w:p w:rsidR="00147137" w:rsidRPr="00E2346A" w:rsidRDefault="00147137" w:rsidP="008679B7">
      <w:pPr>
        <w:pStyle w:val="ListParagraph"/>
        <w:spacing w:line="240" w:lineRule="auto"/>
        <w:ind w:right="-22" w:firstLine="720"/>
        <w:jc w:val="both"/>
        <w:rPr>
          <w:rFonts w:ascii="Times New Roman" w:hAnsi="Times New Roman"/>
          <w:sz w:val="24"/>
          <w:szCs w:val="24"/>
        </w:rPr>
      </w:pPr>
      <w:r w:rsidRPr="00E2346A">
        <w:rPr>
          <w:rFonts w:ascii="Times New Roman" w:hAnsi="Times New Roman"/>
          <w:sz w:val="24"/>
          <w:szCs w:val="24"/>
        </w:rPr>
        <w:t>Salah satu aromaterapi yang dapat mengatasi masalah nyeri yang muncul adalah aromaterapi lemon. Aromaterapi lemon digunakan untuk meningkatkan mood dan mengurangi rasa marah . Minyak aromaterapi lemon mempunyai kandungan limeone 66-80, granil</w:t>
      </w:r>
      <w:r>
        <w:rPr>
          <w:rFonts w:ascii="Times New Roman" w:hAnsi="Times New Roman"/>
          <w:sz w:val="24"/>
          <w:szCs w:val="24"/>
        </w:rPr>
        <w:t xml:space="preserve"> asetat, netrol, tripne 6-14%,</w:t>
      </w:r>
      <w:r w:rsidRPr="004B45D4">
        <w:rPr>
          <w:rFonts w:ascii="Times New Roman" w:hAnsi="Times New Roman"/>
          <w:i/>
          <w:sz w:val="24"/>
          <w:szCs w:val="24"/>
        </w:rPr>
        <w:t xml:space="preserve"> a</w:t>
      </w:r>
      <w:r>
        <w:rPr>
          <w:rFonts w:ascii="Times New Roman" w:hAnsi="Times New Roman"/>
          <w:sz w:val="24"/>
          <w:szCs w:val="24"/>
        </w:rPr>
        <w:t xml:space="preserve"> </w:t>
      </w:r>
      <w:r w:rsidRPr="00E2346A">
        <w:rPr>
          <w:rFonts w:ascii="Times New Roman" w:hAnsi="Times New Roman"/>
          <w:sz w:val="24"/>
          <w:szCs w:val="24"/>
        </w:rPr>
        <w:t xml:space="preserve"> pinene 1-4 dan mrcyne (Ali et al., 2015). </w:t>
      </w:r>
    </w:p>
    <w:p w:rsidR="00147137" w:rsidRPr="00E2346A" w:rsidRDefault="00147137" w:rsidP="008679B7">
      <w:pPr>
        <w:pStyle w:val="ListParagraph"/>
        <w:spacing w:line="240" w:lineRule="auto"/>
        <w:ind w:right="-22" w:firstLine="720"/>
        <w:jc w:val="both"/>
        <w:rPr>
          <w:rFonts w:ascii="Times New Roman" w:hAnsi="Times New Roman"/>
          <w:sz w:val="24"/>
          <w:szCs w:val="24"/>
        </w:rPr>
      </w:pPr>
      <w:r w:rsidRPr="00E2346A">
        <w:rPr>
          <w:rFonts w:ascii="Times New Roman" w:hAnsi="Times New Roman"/>
          <w:sz w:val="24"/>
          <w:szCs w:val="24"/>
        </w:rPr>
        <w:t>Limeone adalah komponen utama dalam senyawa kimia jeruk yang dapat menghambat sistem kerja prostaglandin sehingga dapat mengurai nyeri dan mengurangi rasa sakit (Namazi et al., 2014)</w:t>
      </w:r>
      <w:r>
        <w:rPr>
          <w:rFonts w:ascii="Times New Roman" w:hAnsi="Times New Roman"/>
          <w:sz w:val="24"/>
          <w:szCs w:val="24"/>
        </w:rPr>
        <w:t>.</w:t>
      </w:r>
    </w:p>
    <w:p w:rsidR="00147137" w:rsidRDefault="00147137" w:rsidP="008679B7">
      <w:pPr>
        <w:pStyle w:val="ListParagraph"/>
        <w:spacing w:line="240" w:lineRule="auto"/>
        <w:ind w:right="-22" w:firstLine="720"/>
        <w:jc w:val="both"/>
        <w:rPr>
          <w:rFonts w:ascii="Times New Roman" w:hAnsi="Times New Roman"/>
          <w:sz w:val="24"/>
          <w:szCs w:val="24"/>
        </w:rPr>
      </w:pPr>
      <w:r w:rsidRPr="00E2346A">
        <w:rPr>
          <w:rFonts w:ascii="Times New Roman" w:hAnsi="Times New Roman"/>
          <w:sz w:val="24"/>
          <w:szCs w:val="24"/>
        </w:rPr>
        <w:t>Aromaterapi lemon</w:t>
      </w:r>
      <w:r>
        <w:rPr>
          <w:rFonts w:ascii="Times New Roman" w:hAnsi="Times New Roman"/>
          <w:sz w:val="24"/>
          <w:szCs w:val="24"/>
        </w:rPr>
        <w:t xml:space="preserve"> </w:t>
      </w:r>
      <w:r w:rsidRPr="004B45D4">
        <w:rPr>
          <w:rFonts w:ascii="Times New Roman" w:hAnsi="Times New Roman"/>
          <w:i/>
          <w:sz w:val="24"/>
          <w:szCs w:val="24"/>
        </w:rPr>
        <w:t>(cytrus)</w:t>
      </w:r>
      <w:r w:rsidRPr="00E2346A">
        <w:rPr>
          <w:rFonts w:ascii="Times New Roman" w:hAnsi="Times New Roman"/>
          <w:sz w:val="24"/>
          <w:szCs w:val="24"/>
        </w:rPr>
        <w:t xml:space="preserve"> dapat menurunkan nyeri dan cemas. Zat yang terdapat dalam lemon salah satunya adalah </w:t>
      </w:r>
      <w:r w:rsidRPr="004B45D4">
        <w:rPr>
          <w:rFonts w:ascii="Times New Roman" w:hAnsi="Times New Roman"/>
          <w:i/>
          <w:sz w:val="24"/>
          <w:szCs w:val="24"/>
        </w:rPr>
        <w:t>linalool</w:t>
      </w:r>
      <w:r w:rsidRPr="00E2346A">
        <w:rPr>
          <w:rFonts w:ascii="Times New Roman" w:hAnsi="Times New Roman"/>
          <w:sz w:val="24"/>
          <w:szCs w:val="24"/>
        </w:rPr>
        <w:t xml:space="preserve"> yang berguna untuk menstabilkan system saraf sehingga dapat menimbulkan efek tenang bagi siapapun yang menghirupnya (Al-Quadh et al., 2018).</w:t>
      </w:r>
    </w:p>
    <w:p w:rsidR="00147137" w:rsidRDefault="00147137" w:rsidP="008679B7">
      <w:pPr>
        <w:pStyle w:val="ListParagraph"/>
        <w:spacing w:line="240" w:lineRule="auto"/>
        <w:ind w:right="-22" w:firstLine="720"/>
        <w:jc w:val="both"/>
        <w:rPr>
          <w:rFonts w:ascii="Times New Roman" w:hAnsi="Times New Roman"/>
          <w:sz w:val="24"/>
          <w:szCs w:val="24"/>
        </w:rPr>
      </w:pPr>
      <w:r w:rsidRPr="004B45D4">
        <w:rPr>
          <w:rFonts w:ascii="Times New Roman" w:hAnsi="Times New Roman"/>
          <w:sz w:val="24"/>
          <w:szCs w:val="24"/>
        </w:rPr>
        <w:t>Hasil penelitian ini sejalan dengan penelitian yan</w:t>
      </w:r>
      <w:r>
        <w:rPr>
          <w:rFonts w:ascii="Times New Roman" w:hAnsi="Times New Roman"/>
          <w:sz w:val="24"/>
          <w:szCs w:val="24"/>
        </w:rPr>
        <w:t xml:space="preserve">g telah dilakukan oleh Suwanti </w:t>
      </w:r>
      <w:r w:rsidRPr="004B45D4">
        <w:rPr>
          <w:rFonts w:ascii="Times New Roman" w:hAnsi="Times New Roman"/>
          <w:sz w:val="24"/>
          <w:szCs w:val="24"/>
        </w:rPr>
        <w:t xml:space="preserve">(2018) bahwa rata-rata nilai nyeri menstruasi sebelum dilakukan intervensi dengan menggunakan aromaterapi lemon </w:t>
      </w:r>
      <w:r w:rsidRPr="0074647F">
        <w:rPr>
          <w:rFonts w:ascii="Times New Roman" w:hAnsi="Times New Roman"/>
          <w:i/>
          <w:sz w:val="24"/>
          <w:szCs w:val="24"/>
        </w:rPr>
        <w:t>(citrus)</w:t>
      </w:r>
      <w:r w:rsidRPr="004B45D4">
        <w:rPr>
          <w:rFonts w:ascii="Times New Roman" w:hAnsi="Times New Roman"/>
          <w:sz w:val="24"/>
          <w:szCs w:val="24"/>
        </w:rPr>
        <w:t xml:space="preserve"> 4,95. Nilai nyeri menstruasi sesudah dilakukan intervensi dengan menggunakan aromaterapi lemon </w:t>
      </w:r>
      <w:r w:rsidRPr="0074647F">
        <w:rPr>
          <w:rFonts w:ascii="Times New Roman" w:hAnsi="Times New Roman"/>
          <w:i/>
          <w:sz w:val="24"/>
          <w:szCs w:val="24"/>
        </w:rPr>
        <w:t>(citrus)</w:t>
      </w:r>
      <w:r w:rsidRPr="004B45D4">
        <w:rPr>
          <w:rFonts w:ascii="Times New Roman" w:hAnsi="Times New Roman"/>
          <w:sz w:val="24"/>
          <w:szCs w:val="24"/>
        </w:rPr>
        <w:t xml:space="preserve"> 2,65. Yang berarti ada pengaruh aromaterapi lemon </w:t>
      </w:r>
      <w:r w:rsidRPr="0074647F">
        <w:rPr>
          <w:rFonts w:ascii="Times New Roman" w:hAnsi="Times New Roman"/>
          <w:i/>
          <w:sz w:val="24"/>
          <w:szCs w:val="24"/>
        </w:rPr>
        <w:t>(citrus)</w:t>
      </w:r>
      <w:r w:rsidRPr="004B45D4">
        <w:rPr>
          <w:rFonts w:ascii="Times New Roman" w:hAnsi="Times New Roman"/>
          <w:sz w:val="24"/>
          <w:szCs w:val="24"/>
        </w:rPr>
        <w:t xml:space="preserve"> terhadap penurunan nyeri menstruasi.</w:t>
      </w:r>
    </w:p>
    <w:p w:rsidR="00147137" w:rsidRDefault="00147137" w:rsidP="008679B7">
      <w:pPr>
        <w:pStyle w:val="ListParagraph"/>
        <w:spacing w:line="240" w:lineRule="auto"/>
        <w:ind w:right="-22" w:firstLine="720"/>
        <w:jc w:val="both"/>
        <w:rPr>
          <w:rFonts w:ascii="Times New Roman" w:hAnsi="Times New Roman"/>
          <w:sz w:val="24"/>
          <w:szCs w:val="24"/>
        </w:rPr>
      </w:pPr>
      <w:r>
        <w:rPr>
          <w:rFonts w:ascii="Times New Roman" w:hAnsi="Times New Roman"/>
          <w:sz w:val="24"/>
          <w:szCs w:val="24"/>
        </w:rPr>
        <w:lastRenderedPageBreak/>
        <w:t>Berdasarkan hasil survei awal</w:t>
      </w:r>
      <w:r w:rsidRPr="003F544E">
        <w:rPr>
          <w:rFonts w:ascii="Times New Roman" w:hAnsi="Times New Roman"/>
          <w:sz w:val="24"/>
          <w:szCs w:val="24"/>
        </w:rPr>
        <w:t xml:space="preserve"> </w:t>
      </w:r>
      <w:r>
        <w:rPr>
          <w:rFonts w:ascii="Times New Roman" w:hAnsi="Times New Roman"/>
          <w:sz w:val="24"/>
          <w:szCs w:val="24"/>
        </w:rPr>
        <w:t>pada tanggal 21 Maret 2022 yang dilakukan di Kelas XII SMA N 1 Seunuddon diperoleh data keseluruhan sisiwa yang aktif tahun ajaran 2021-2022 sebanyak 72 siswi yang aktif tahun ajaran 2021-2022. Dari hasi wawancara dengan 5 siswi kelas XII SMA N 1 Seunuddon di dapatkan bahwa cara penurunan nyeri menstruasi yang dilakukan oleh siswi yaitu 1 siswi menggoles minyak telon,1 siswi mengkompres dengan air hangat, 1 siswi minum obat dan kompres hangat 2 siswi membiarkan saja. Alasan beberapa sisiwi ini tidak menscari cara lain untuk penanganan nyeri menstruasi ini karna mereka menganggap bahwa nyeri menstruasi ini sudah sering dirasakan, mereka juga mengatakan bahwa nyeri menstruasi sangat mengganggu kegiatan belajar mereka.</w:t>
      </w:r>
    </w:p>
    <w:p w:rsidR="001431EE" w:rsidRPr="008679B7" w:rsidRDefault="00147137" w:rsidP="008679B7">
      <w:pPr>
        <w:pStyle w:val="ListParagraph"/>
        <w:spacing w:line="240" w:lineRule="auto"/>
        <w:ind w:right="-22" w:firstLine="720"/>
        <w:jc w:val="both"/>
        <w:rPr>
          <w:rFonts w:ascii="Times New Roman" w:hAnsi="Times New Roman"/>
          <w:sz w:val="24"/>
          <w:szCs w:val="24"/>
        </w:rPr>
      </w:pPr>
      <w:r>
        <w:rPr>
          <w:rFonts w:ascii="Times New Roman" w:hAnsi="Times New Roman"/>
          <w:sz w:val="24"/>
          <w:szCs w:val="24"/>
        </w:rPr>
        <w:t>Berdasarkan latar belakang diatas penulis tertarik meneliti pengaruh aroma terapi lemon (citrus) terhadap penurunan nyeri menstruasi pada siswi kelas XII SMA N 1 Seunuddon, karena penulis ingin melihat apakah ada pengaruh aroma terapi lemon (citrus) terhadap penurunan nyeri menstruasi.</w:t>
      </w:r>
      <w:r w:rsidR="00CF54D7" w:rsidRPr="00CF54D7">
        <w:rPr>
          <w:rFonts w:ascii="Times New Roman" w:hAnsi="Times New Roman"/>
          <w:sz w:val="24"/>
          <w:szCs w:val="24"/>
        </w:rPr>
        <w:t xml:space="preserve"> </w:t>
      </w:r>
      <w:r w:rsidR="00CF54D7">
        <w:rPr>
          <w:rFonts w:ascii="Times New Roman" w:hAnsi="Times New Roman"/>
          <w:sz w:val="24"/>
          <w:szCs w:val="24"/>
        </w:rPr>
        <w:t>Hasil penelitian ini sejalan dengan penelitian Cholifa (2016) dengan judul efektifitas aroma terapi lemon (cytrus) terhad penurunan skala nyeri pada pasien post laparatomi. Nilai sebelum diberikan aromaterapi lemon (cytrus) rata-rata 5,07 dan sesudah diberikan aromaterapi lemon (cytrus) rata-rata 2,60. Dengan nilai (p=0,000), maka hasil penelitian puewandaril mewujudkan bahwa ada pengaruh yang signifikan aroma terapi lemon unutuk mengurangi nyeri pada pasien post laparotomy.</w:t>
      </w:r>
      <w:r w:rsidR="00CF54D7" w:rsidRPr="00CF54D7">
        <w:rPr>
          <w:rFonts w:ascii="Times New Roman" w:hAnsi="Times New Roman"/>
          <w:sz w:val="24"/>
          <w:szCs w:val="24"/>
        </w:rPr>
        <w:t xml:space="preserve"> </w:t>
      </w:r>
      <w:r w:rsidR="00CF54D7">
        <w:rPr>
          <w:rFonts w:ascii="Times New Roman" w:hAnsi="Times New Roman"/>
          <w:sz w:val="24"/>
          <w:szCs w:val="24"/>
        </w:rPr>
        <w:t>Berdasarkan hasil survei awal</w:t>
      </w:r>
      <w:r w:rsidR="00CF54D7" w:rsidRPr="003F544E">
        <w:rPr>
          <w:rFonts w:ascii="Times New Roman" w:hAnsi="Times New Roman"/>
          <w:sz w:val="24"/>
          <w:szCs w:val="24"/>
        </w:rPr>
        <w:t xml:space="preserve"> </w:t>
      </w:r>
      <w:r w:rsidR="00CF54D7">
        <w:rPr>
          <w:rFonts w:ascii="Times New Roman" w:hAnsi="Times New Roman"/>
          <w:sz w:val="24"/>
          <w:szCs w:val="24"/>
        </w:rPr>
        <w:t>pada tanggal 21 Maret 2022 yang dilakukan di Kelas XII SMA N 1 Seunuddon diperoleh data keseluruhan sisiwa yang aktif tahun ajaran 2021-2022 sebanyak 72 siswi yang aktif tahun ajaran 2021-2022. Dari hasi wawancara dengan 5 siswi kelas XII SMA N 1 Seunuddon di dapatkan bahwa cara penurunan nyeri menstruasi yang dilakukan oleh siswi yaitu 1 siswi menggoles minyak telon,1 siswi mengkompres dengan air hangat, 1 siswi minum obat dan kompres hangat 2 siswi membiarkan saja. Alasan beberapa sisiwi ini tidak menscari cara lain untuk penanganan nyeri menstruasi ini karna mereka menganggap bahwa nyeri menstruasi ini sudah sering dirasakan, mereka juga mengatakan bahwa nyeri menstruasi sangat mengganggu kegiatan belajar mereka.</w:t>
      </w:r>
      <w:r w:rsidR="008679B7" w:rsidRPr="008679B7">
        <w:rPr>
          <w:rFonts w:ascii="Times New Roman" w:hAnsi="Times New Roman"/>
          <w:sz w:val="24"/>
          <w:szCs w:val="24"/>
        </w:rPr>
        <w:t xml:space="preserve"> </w:t>
      </w:r>
      <w:r w:rsidR="008679B7">
        <w:rPr>
          <w:rFonts w:ascii="Times New Roman" w:hAnsi="Times New Roman"/>
          <w:sz w:val="24"/>
          <w:szCs w:val="24"/>
        </w:rPr>
        <w:t>Berdasarkan latar belakang diatas penulis tertarik meneliti pengaruh aroma terapi lemon (citrus) terhadap penurunan nyeri menstruasi pada siswi kelas XII SMA N 1 Seunuddon, karena penulis ingin melihat apakah ada pengaruh aroma terapi lemon (citrus) terh</w:t>
      </w:r>
      <w:r w:rsidR="008679B7">
        <w:rPr>
          <w:rFonts w:ascii="Times New Roman" w:hAnsi="Times New Roman"/>
          <w:sz w:val="24"/>
          <w:szCs w:val="24"/>
        </w:rPr>
        <w:t>adap penurunan nyeri menstruasi.</w:t>
      </w:r>
    </w:p>
    <w:p w:rsidR="00DF7D04" w:rsidRPr="006C2F4A" w:rsidRDefault="00DF7D04" w:rsidP="008679B7">
      <w:pPr>
        <w:autoSpaceDE w:val="0"/>
        <w:autoSpaceDN w:val="0"/>
        <w:adjustRightInd w:val="0"/>
        <w:spacing w:after="0" w:line="240" w:lineRule="auto"/>
        <w:ind w:firstLine="709"/>
        <w:jc w:val="both"/>
        <w:rPr>
          <w:rFonts w:ascii="Book Antiqua" w:hAnsi="Book Antiqua"/>
          <w:color w:val="000000" w:themeColor="text1"/>
        </w:rPr>
      </w:pPr>
    </w:p>
    <w:p w:rsidR="001431EE" w:rsidRDefault="001431EE" w:rsidP="008679B7">
      <w:pPr>
        <w:spacing w:after="0" w:line="240" w:lineRule="auto"/>
        <w:jc w:val="both"/>
        <w:rPr>
          <w:rFonts w:ascii="Book Antiqua" w:hAnsi="Book Antiqua"/>
          <w:b/>
          <w:i/>
        </w:rPr>
      </w:pPr>
      <w:r w:rsidRPr="006C2F4A">
        <w:rPr>
          <w:rFonts w:ascii="Book Antiqua" w:hAnsi="Book Antiqua"/>
          <w:b/>
          <w:i/>
        </w:rPr>
        <w:t>METODE PENELITIAN</w:t>
      </w:r>
    </w:p>
    <w:p w:rsidR="0032322C" w:rsidRPr="00430B79" w:rsidRDefault="00430B79" w:rsidP="008679B7">
      <w:pPr>
        <w:spacing w:after="0" w:line="240" w:lineRule="auto"/>
        <w:ind w:firstLine="709"/>
        <w:jc w:val="both"/>
        <w:rPr>
          <w:rFonts w:ascii="Times New Roman" w:hAnsi="Times New Roman"/>
          <w:b/>
          <w:i/>
        </w:rPr>
      </w:pPr>
      <w:r>
        <w:rPr>
          <w:rFonts w:ascii="Times New Roman" w:hAnsi="Times New Roman"/>
          <w:color w:val="000000" w:themeColor="text1"/>
          <w:sz w:val="24"/>
          <w:szCs w:val="24"/>
        </w:rPr>
        <w:t xml:space="preserve">Desain </w:t>
      </w:r>
      <w:r w:rsidRPr="005A038F">
        <w:rPr>
          <w:rFonts w:ascii="Times New Roman" w:hAnsi="Times New Roman"/>
          <w:color w:val="000000" w:themeColor="text1"/>
          <w:sz w:val="24"/>
          <w:szCs w:val="24"/>
        </w:rPr>
        <w:t xml:space="preserve">Penelitin yang digunakan dalam penelitian ini adalah penelitian </w:t>
      </w:r>
      <w:r w:rsidRPr="00A73527">
        <w:rPr>
          <w:rFonts w:ascii="Times New Roman" w:hAnsi="Times New Roman"/>
          <w:sz w:val="24"/>
          <w:szCs w:val="24"/>
        </w:rPr>
        <w:t xml:space="preserve">kuantitatif </w:t>
      </w:r>
      <w:r w:rsidRPr="005A038F">
        <w:rPr>
          <w:rFonts w:ascii="Times New Roman" w:hAnsi="Times New Roman"/>
          <w:color w:val="000000" w:themeColor="text1"/>
          <w:sz w:val="24"/>
          <w:szCs w:val="24"/>
        </w:rPr>
        <w:t xml:space="preserve">dengan pendekatan </w:t>
      </w:r>
      <w:r w:rsidRPr="00A73527">
        <w:rPr>
          <w:rFonts w:ascii="Times New Roman" w:hAnsi="Times New Roman"/>
          <w:sz w:val="24"/>
          <w:szCs w:val="24"/>
        </w:rPr>
        <w:t xml:space="preserve">desain </w:t>
      </w:r>
      <w:r w:rsidRPr="00A73527">
        <w:rPr>
          <w:rFonts w:ascii="Times New Roman" w:hAnsi="Times New Roman"/>
          <w:i/>
          <w:sz w:val="24"/>
          <w:szCs w:val="24"/>
        </w:rPr>
        <w:t xml:space="preserve">quasi eksperimen </w:t>
      </w:r>
      <w:r w:rsidRPr="009B3E65">
        <w:rPr>
          <w:rFonts w:ascii="Times New Roman" w:hAnsi="Times New Roman"/>
          <w:sz w:val="24"/>
          <w:szCs w:val="24"/>
        </w:rPr>
        <w:t>merupakan penelitian dengan adanya perlakuan atau intervensi yang bertujuan untuk mengetahui akibat yang ditimbulkan setelah dilakukan intervesi kepada satu atau lebih kelompok</w:t>
      </w:r>
      <w:r>
        <w:rPr>
          <w:rFonts w:ascii="Times New Roman" w:hAnsi="Times New Roman"/>
          <w:sz w:val="24"/>
          <w:szCs w:val="24"/>
        </w:rPr>
        <w:t>.</w:t>
      </w:r>
      <w:r w:rsidR="003C6736" w:rsidRPr="006C2F4A">
        <w:rPr>
          <w:rFonts w:ascii="Book Antiqua" w:hAnsi="Book Antiqua"/>
        </w:rPr>
        <w:t xml:space="preserve"> </w:t>
      </w:r>
      <w:r w:rsidR="003C6736" w:rsidRPr="00430B79">
        <w:rPr>
          <w:rFonts w:ascii="Times New Roman" w:hAnsi="Times New Roman"/>
        </w:rPr>
        <w:t>Penelitian dilaksanakan</w:t>
      </w:r>
      <w:r w:rsidRPr="00430B79">
        <w:rPr>
          <w:rFonts w:ascii="Times New Roman" w:hAnsi="Times New Roman"/>
        </w:rPr>
        <w:t xml:space="preserve"> di SMA N 1 Seunuddon</w:t>
      </w:r>
      <w:r w:rsidR="003C6736" w:rsidRPr="00430B79">
        <w:rPr>
          <w:rFonts w:ascii="Times New Roman" w:hAnsi="Times New Roman"/>
        </w:rPr>
        <w:t xml:space="preserve">. Penelitian ini dilakukan dari bulan </w:t>
      </w:r>
      <w:r w:rsidRPr="00430B79">
        <w:rPr>
          <w:rFonts w:ascii="Times New Roman" w:hAnsi="Times New Roman"/>
        </w:rPr>
        <w:lastRenderedPageBreak/>
        <w:t xml:space="preserve">September </w:t>
      </w:r>
      <w:r w:rsidR="003C6736" w:rsidRPr="00430B79">
        <w:rPr>
          <w:rFonts w:ascii="Times New Roman" w:hAnsi="Times New Roman"/>
        </w:rPr>
        <w:t xml:space="preserve">2022. Populasi dalam penelitian ini adalah </w:t>
      </w:r>
      <w:r w:rsidRPr="00430B79">
        <w:rPr>
          <w:rFonts w:ascii="Times New Roman" w:hAnsi="Times New Roman"/>
        </w:rPr>
        <w:t>72</w:t>
      </w:r>
      <w:r w:rsidR="00DF7D04" w:rsidRPr="00430B79">
        <w:rPr>
          <w:rFonts w:ascii="Times New Roman" w:hAnsi="Times New Roman"/>
        </w:rPr>
        <w:t xml:space="preserve"> </w:t>
      </w:r>
      <w:r w:rsidRPr="00430B79">
        <w:rPr>
          <w:rFonts w:ascii="Times New Roman" w:hAnsi="Times New Roman"/>
        </w:rPr>
        <w:t xml:space="preserve">siswi </w:t>
      </w:r>
      <w:r w:rsidR="00DF7D04" w:rsidRPr="00430B79">
        <w:rPr>
          <w:rFonts w:ascii="Times New Roman" w:hAnsi="Times New Roman"/>
        </w:rPr>
        <w:t>yang</w:t>
      </w:r>
      <w:r w:rsidRPr="00430B79">
        <w:rPr>
          <w:rFonts w:ascii="Times New Roman" w:hAnsi="Times New Roman"/>
        </w:rPr>
        <w:t>mengalami nyeri menstruasi</w:t>
      </w:r>
      <w:r w:rsidR="00DF7D04" w:rsidRPr="00430B79">
        <w:rPr>
          <w:rFonts w:ascii="Times New Roman" w:hAnsi="Times New Roman"/>
        </w:rPr>
        <w:t xml:space="preserve">, </w:t>
      </w:r>
      <w:r w:rsidR="003C6736" w:rsidRPr="00430B79">
        <w:rPr>
          <w:rFonts w:ascii="Times New Roman" w:hAnsi="Times New Roman"/>
        </w:rPr>
        <w:t xml:space="preserve">teknik </w:t>
      </w:r>
      <w:r w:rsidR="00DF7D04" w:rsidRPr="00430B79">
        <w:rPr>
          <w:rFonts w:ascii="Times New Roman" w:hAnsi="Times New Roman"/>
        </w:rPr>
        <w:t>tota</w:t>
      </w:r>
      <w:r w:rsidRPr="00430B79">
        <w:rPr>
          <w:rFonts w:ascii="Times New Roman" w:hAnsi="Times New Roman"/>
        </w:rPr>
        <w:t>l</w:t>
      </w:r>
      <w:r w:rsidR="00DF7D04" w:rsidRPr="00430B79">
        <w:rPr>
          <w:rFonts w:ascii="Times New Roman" w:hAnsi="Times New Roman"/>
        </w:rPr>
        <w:t>;</w:t>
      </w:r>
      <w:r w:rsidR="003640DA" w:rsidRPr="00430B79">
        <w:rPr>
          <w:rFonts w:ascii="Times New Roman" w:hAnsi="Times New Roman"/>
        </w:rPr>
        <w:t xml:space="preserve"> </w:t>
      </w:r>
      <w:r w:rsidR="003C6736" w:rsidRPr="00430B79">
        <w:rPr>
          <w:rFonts w:ascii="Times New Roman" w:hAnsi="Times New Roman"/>
        </w:rPr>
        <w:t xml:space="preserve">sampling yaitu </w:t>
      </w:r>
      <w:r w:rsidR="00121B8C" w:rsidRPr="00430B79">
        <w:rPr>
          <w:rStyle w:val="hgkelc"/>
          <w:rFonts w:ascii="Times New Roman" w:hAnsi="Times New Roman"/>
        </w:rPr>
        <w:t>penentuan sampel berdasarkan kebetulan</w:t>
      </w:r>
      <w:r w:rsidR="003C6736" w:rsidRPr="00430B79">
        <w:rPr>
          <w:rFonts w:ascii="Times New Roman" w:hAnsi="Times New Roman"/>
        </w:rPr>
        <w:t xml:space="preserve">. </w:t>
      </w:r>
    </w:p>
    <w:p w:rsidR="00121B8C" w:rsidRPr="006C2F4A" w:rsidRDefault="00121B8C" w:rsidP="008679B7">
      <w:pPr>
        <w:tabs>
          <w:tab w:val="left" w:pos="0"/>
        </w:tabs>
        <w:spacing w:after="0" w:line="240" w:lineRule="auto"/>
        <w:ind w:firstLine="851"/>
        <w:jc w:val="both"/>
        <w:rPr>
          <w:rFonts w:ascii="Book Antiqua" w:hAnsi="Book Antiqua"/>
          <w:b/>
          <w:i/>
        </w:rPr>
      </w:pPr>
    </w:p>
    <w:p w:rsidR="00121B8C" w:rsidRPr="006C2F4A" w:rsidRDefault="001431EE" w:rsidP="008679B7">
      <w:pPr>
        <w:spacing w:after="0" w:line="240" w:lineRule="auto"/>
        <w:jc w:val="both"/>
        <w:rPr>
          <w:rFonts w:ascii="Book Antiqua" w:hAnsi="Book Antiqua"/>
          <w:i/>
        </w:rPr>
      </w:pPr>
      <w:r w:rsidRPr="006C2F4A">
        <w:rPr>
          <w:rFonts w:ascii="Book Antiqua" w:hAnsi="Book Antiqua"/>
          <w:b/>
          <w:i/>
        </w:rPr>
        <w:t>HASIL DAN PEMBAHASAN</w:t>
      </w:r>
    </w:p>
    <w:p w:rsidR="00430B79" w:rsidRPr="00721CAB" w:rsidRDefault="00430B79" w:rsidP="008679B7">
      <w:pPr>
        <w:tabs>
          <w:tab w:val="left" w:pos="567"/>
        </w:tabs>
        <w:spacing w:after="0" w:line="240" w:lineRule="auto"/>
        <w:jc w:val="both"/>
        <w:rPr>
          <w:rFonts w:ascii="Times New Roman" w:hAnsi="Times New Roman"/>
          <w:b/>
          <w:sz w:val="24"/>
          <w:szCs w:val="24"/>
        </w:rPr>
      </w:pPr>
      <w:r w:rsidRPr="00721CAB">
        <w:rPr>
          <w:rFonts w:ascii="Times New Roman" w:hAnsi="Times New Roman"/>
          <w:b/>
          <w:sz w:val="24"/>
          <w:szCs w:val="24"/>
        </w:rPr>
        <w:t xml:space="preserve">Analisa Univariat. </w:t>
      </w:r>
    </w:p>
    <w:p w:rsidR="00430B79" w:rsidRPr="00161858" w:rsidRDefault="00430B79" w:rsidP="008679B7">
      <w:pPr>
        <w:spacing w:after="0" w:line="240" w:lineRule="auto"/>
        <w:ind w:left="567" w:firstLine="567"/>
        <w:jc w:val="both"/>
        <w:rPr>
          <w:rFonts w:ascii="Times New Roman" w:hAnsi="Times New Roman"/>
          <w:sz w:val="24"/>
          <w:szCs w:val="24"/>
        </w:rPr>
      </w:pPr>
      <w:r w:rsidRPr="00B210FD">
        <w:rPr>
          <w:rFonts w:ascii="Times New Roman" w:hAnsi="Times New Roman"/>
          <w:sz w:val="24"/>
          <w:szCs w:val="24"/>
        </w:rPr>
        <w:t>Analisa univariat yang dilakukan dengan menggunakan analisa distribusi frekuensi dan statistik deskriktif untuk</w:t>
      </w:r>
      <w:r>
        <w:rPr>
          <w:rFonts w:ascii="Times New Roman" w:hAnsi="Times New Roman"/>
          <w:sz w:val="24"/>
          <w:szCs w:val="24"/>
        </w:rPr>
        <w:t xml:space="preserve"> melihat dari variabel dependent </w:t>
      </w:r>
      <w:r w:rsidRPr="00B210FD">
        <w:rPr>
          <w:rFonts w:ascii="Times New Roman" w:hAnsi="Times New Roman"/>
          <w:sz w:val="24"/>
          <w:szCs w:val="24"/>
        </w:rPr>
        <w:t xml:space="preserve">yaitu pelaksanaan </w:t>
      </w:r>
      <w:r>
        <w:rPr>
          <w:rFonts w:ascii="Times New Roman" w:hAnsi="Times New Roman"/>
          <w:sz w:val="24"/>
          <w:szCs w:val="24"/>
        </w:rPr>
        <w:t>terapi lemon. Variabel independent</w:t>
      </w:r>
      <w:r w:rsidRPr="00B210FD">
        <w:rPr>
          <w:rFonts w:ascii="Times New Roman" w:hAnsi="Times New Roman"/>
          <w:sz w:val="24"/>
          <w:szCs w:val="24"/>
        </w:rPr>
        <w:t xml:space="preserve"> yaitu </w:t>
      </w:r>
      <w:r>
        <w:rPr>
          <w:rFonts w:ascii="Times New Roman" w:hAnsi="Times New Roman"/>
          <w:sz w:val="24"/>
          <w:szCs w:val="24"/>
        </w:rPr>
        <w:t xml:space="preserve">penurunan nyeri menstruasi </w:t>
      </w:r>
      <w:r w:rsidRPr="00B210FD">
        <w:rPr>
          <w:rFonts w:ascii="Times New Roman" w:hAnsi="Times New Roman"/>
          <w:sz w:val="24"/>
          <w:szCs w:val="24"/>
        </w:rPr>
        <w:t>sebelum dan sesudah pemberian terapi</w:t>
      </w:r>
      <w:r>
        <w:rPr>
          <w:rFonts w:ascii="Times New Roman" w:hAnsi="Times New Roman"/>
          <w:sz w:val="24"/>
          <w:szCs w:val="24"/>
        </w:rPr>
        <w:t xml:space="preserve"> lemon</w:t>
      </w:r>
      <w:r w:rsidRPr="00B210FD">
        <w:rPr>
          <w:rFonts w:ascii="Times New Roman" w:hAnsi="Times New Roman"/>
          <w:sz w:val="24"/>
          <w:szCs w:val="24"/>
        </w:rPr>
        <w:t xml:space="preserve">. Setelah data terkumpul kemudian data diolah secara komputerisasi. </w:t>
      </w:r>
    </w:p>
    <w:p w:rsidR="00430B79" w:rsidRDefault="00430B79" w:rsidP="008679B7">
      <w:pPr>
        <w:pStyle w:val="Heading3"/>
        <w:spacing w:before="201"/>
        <w:ind w:left="1656" w:right="1246"/>
        <w:jc w:val="center"/>
      </w:pPr>
      <w:r>
        <w:t>Table</w:t>
      </w:r>
      <w:r>
        <w:rPr>
          <w:spacing w:val="-2"/>
        </w:rPr>
        <w:t xml:space="preserve"> </w:t>
      </w:r>
      <w:r>
        <w:t>4.1</w:t>
      </w:r>
    </w:p>
    <w:p w:rsidR="00430B79" w:rsidRPr="001A0F8A" w:rsidRDefault="00430B79" w:rsidP="008679B7">
      <w:pPr>
        <w:spacing w:after="5" w:line="240" w:lineRule="auto"/>
        <w:ind w:left="1887" w:right="1478" w:hanging="12"/>
        <w:jc w:val="center"/>
        <w:rPr>
          <w:rFonts w:ascii="Times New Roman" w:hAnsi="Times New Roman"/>
          <w:b/>
          <w:i/>
          <w:sz w:val="24"/>
        </w:rPr>
      </w:pPr>
      <w:r w:rsidRPr="00900807">
        <w:rPr>
          <w:rFonts w:ascii="Times New Roman" w:hAnsi="Times New Roman"/>
          <w:b/>
          <w:sz w:val="24"/>
        </w:rPr>
        <w:t>Distribusi</w:t>
      </w:r>
      <w:r w:rsidRPr="00900807">
        <w:rPr>
          <w:rFonts w:ascii="Times New Roman" w:hAnsi="Times New Roman"/>
          <w:b/>
          <w:spacing w:val="1"/>
          <w:sz w:val="24"/>
        </w:rPr>
        <w:t xml:space="preserve"> </w:t>
      </w:r>
      <w:r w:rsidRPr="00900807">
        <w:rPr>
          <w:rFonts w:ascii="Times New Roman" w:hAnsi="Times New Roman"/>
          <w:b/>
          <w:sz w:val="24"/>
        </w:rPr>
        <w:t>Frekuensi</w:t>
      </w:r>
      <w:r w:rsidRPr="00900807">
        <w:rPr>
          <w:rFonts w:ascii="Times New Roman" w:hAnsi="Times New Roman"/>
          <w:b/>
          <w:spacing w:val="1"/>
          <w:sz w:val="24"/>
        </w:rPr>
        <w:t xml:space="preserve"> </w:t>
      </w:r>
      <w:r w:rsidRPr="00900807">
        <w:rPr>
          <w:rFonts w:ascii="Times New Roman" w:hAnsi="Times New Roman"/>
          <w:b/>
          <w:sz w:val="24"/>
        </w:rPr>
        <w:t>Perkembangan</w:t>
      </w:r>
      <w:r w:rsidRPr="00900807">
        <w:rPr>
          <w:rFonts w:ascii="Times New Roman" w:hAnsi="Times New Roman"/>
          <w:b/>
          <w:spacing w:val="2"/>
          <w:sz w:val="24"/>
        </w:rPr>
        <w:t xml:space="preserve"> </w:t>
      </w:r>
      <w:r>
        <w:rPr>
          <w:rFonts w:ascii="Times New Roman" w:hAnsi="Times New Roman"/>
          <w:b/>
          <w:sz w:val="24"/>
        </w:rPr>
        <w:t>Nyeri Menstruasi Sebelum Di Berikan Aromaterapi Lemon dan Sesudah Di Berikan Aromaterapi Lemon</w:t>
      </w:r>
    </w:p>
    <w:tbl>
      <w:tblPr>
        <w:tblpPr w:leftFromText="180" w:rightFromText="180" w:vertAnchor="text" w:horzAnchor="margin" w:tblpXSpec="center" w:tblpY="13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1700"/>
        <w:gridCol w:w="975"/>
        <w:gridCol w:w="1013"/>
        <w:gridCol w:w="1556"/>
        <w:gridCol w:w="932"/>
        <w:gridCol w:w="912"/>
      </w:tblGrid>
      <w:tr w:rsidR="00430B79" w:rsidTr="00453DE4">
        <w:trPr>
          <w:trHeight w:val="273"/>
        </w:trPr>
        <w:tc>
          <w:tcPr>
            <w:tcW w:w="567" w:type="dxa"/>
          </w:tcPr>
          <w:p w:rsidR="00430B79" w:rsidRDefault="00430B79" w:rsidP="008679B7">
            <w:pPr>
              <w:pStyle w:val="TableParagraph"/>
              <w:spacing w:line="240" w:lineRule="auto"/>
              <w:rPr>
                <w:sz w:val="20"/>
              </w:rPr>
            </w:pPr>
          </w:p>
        </w:tc>
        <w:tc>
          <w:tcPr>
            <w:tcW w:w="3688" w:type="dxa"/>
            <w:gridSpan w:val="3"/>
          </w:tcPr>
          <w:p w:rsidR="00430B79" w:rsidRPr="001A0F8A" w:rsidRDefault="00430B79" w:rsidP="008679B7">
            <w:pPr>
              <w:pStyle w:val="TableParagraph"/>
              <w:spacing w:line="240" w:lineRule="auto"/>
              <w:ind w:left="772"/>
              <w:rPr>
                <w:b/>
                <w:sz w:val="24"/>
                <w:lang w:val="id-ID"/>
              </w:rPr>
            </w:pPr>
            <w:r>
              <w:rPr>
                <w:b/>
                <w:sz w:val="24"/>
              </w:rPr>
              <w:t>Sebelum</w:t>
            </w:r>
            <w:r>
              <w:rPr>
                <w:b/>
                <w:spacing w:val="-3"/>
                <w:sz w:val="24"/>
              </w:rPr>
              <w:t xml:space="preserve"> </w:t>
            </w:r>
            <w:r>
              <w:rPr>
                <w:b/>
                <w:sz w:val="24"/>
              </w:rPr>
              <w:t>Diberi</w:t>
            </w:r>
            <w:r>
              <w:rPr>
                <w:b/>
                <w:sz w:val="24"/>
                <w:lang w:val="id-ID"/>
              </w:rPr>
              <w:t xml:space="preserve"> Aromaterapi Lemon</w:t>
            </w:r>
          </w:p>
        </w:tc>
        <w:tc>
          <w:tcPr>
            <w:tcW w:w="3400" w:type="dxa"/>
            <w:gridSpan w:val="3"/>
          </w:tcPr>
          <w:p w:rsidR="00430B79" w:rsidRPr="00D269CE" w:rsidRDefault="00430B79" w:rsidP="008679B7">
            <w:pPr>
              <w:pStyle w:val="TableParagraph"/>
              <w:spacing w:line="240" w:lineRule="auto"/>
              <w:ind w:left="642"/>
              <w:rPr>
                <w:b/>
                <w:sz w:val="24"/>
                <w:lang w:val="id-ID"/>
              </w:rPr>
            </w:pPr>
            <w:r>
              <w:rPr>
                <w:b/>
                <w:sz w:val="24"/>
              </w:rPr>
              <w:t>Sesudah</w:t>
            </w:r>
            <w:r>
              <w:rPr>
                <w:b/>
                <w:spacing w:val="1"/>
                <w:sz w:val="24"/>
              </w:rPr>
              <w:t xml:space="preserve"> </w:t>
            </w:r>
            <w:r>
              <w:rPr>
                <w:b/>
                <w:sz w:val="24"/>
              </w:rPr>
              <w:t>Diberi</w:t>
            </w:r>
            <w:r>
              <w:rPr>
                <w:b/>
                <w:spacing w:val="-1"/>
                <w:sz w:val="24"/>
              </w:rPr>
              <w:t xml:space="preserve"> </w:t>
            </w:r>
            <w:r>
              <w:rPr>
                <w:b/>
                <w:sz w:val="24"/>
                <w:lang w:val="id-ID"/>
              </w:rPr>
              <w:t>Aroma Terapi Lemon</w:t>
            </w:r>
          </w:p>
        </w:tc>
      </w:tr>
      <w:tr w:rsidR="00430B79" w:rsidTr="00453DE4">
        <w:trPr>
          <w:trHeight w:val="278"/>
        </w:trPr>
        <w:tc>
          <w:tcPr>
            <w:tcW w:w="567" w:type="dxa"/>
          </w:tcPr>
          <w:p w:rsidR="00430B79" w:rsidRDefault="00430B79" w:rsidP="008679B7">
            <w:pPr>
              <w:pStyle w:val="TableParagraph"/>
              <w:spacing w:line="240" w:lineRule="auto"/>
              <w:ind w:left="118" w:right="105"/>
              <w:rPr>
                <w:b/>
                <w:sz w:val="24"/>
              </w:rPr>
            </w:pPr>
            <w:r>
              <w:rPr>
                <w:b/>
                <w:sz w:val="24"/>
              </w:rPr>
              <w:t>No</w:t>
            </w:r>
          </w:p>
        </w:tc>
        <w:tc>
          <w:tcPr>
            <w:tcW w:w="1700" w:type="dxa"/>
          </w:tcPr>
          <w:p w:rsidR="00430B79" w:rsidRDefault="00430B79" w:rsidP="008679B7">
            <w:pPr>
              <w:pStyle w:val="TableParagraph"/>
              <w:spacing w:line="240" w:lineRule="auto"/>
              <w:ind w:left="412"/>
              <w:rPr>
                <w:b/>
                <w:sz w:val="24"/>
              </w:rPr>
            </w:pPr>
            <w:r>
              <w:rPr>
                <w:b/>
                <w:sz w:val="24"/>
              </w:rPr>
              <w:t>Pre-Test</w:t>
            </w:r>
          </w:p>
        </w:tc>
        <w:tc>
          <w:tcPr>
            <w:tcW w:w="975" w:type="dxa"/>
          </w:tcPr>
          <w:p w:rsidR="00430B79" w:rsidRDefault="00430B79" w:rsidP="008679B7">
            <w:pPr>
              <w:pStyle w:val="TableParagraph"/>
              <w:spacing w:line="240" w:lineRule="auto"/>
              <w:ind w:left="6"/>
              <w:rPr>
                <w:b/>
                <w:sz w:val="24"/>
              </w:rPr>
            </w:pPr>
            <w:r>
              <w:rPr>
                <w:b/>
                <w:sz w:val="24"/>
              </w:rPr>
              <w:t>F</w:t>
            </w:r>
          </w:p>
        </w:tc>
        <w:tc>
          <w:tcPr>
            <w:tcW w:w="1013" w:type="dxa"/>
          </w:tcPr>
          <w:p w:rsidR="00430B79" w:rsidRDefault="00430B79" w:rsidP="008679B7">
            <w:pPr>
              <w:pStyle w:val="TableParagraph"/>
              <w:spacing w:line="240" w:lineRule="auto"/>
              <w:ind w:left="3"/>
              <w:rPr>
                <w:b/>
                <w:sz w:val="24"/>
              </w:rPr>
            </w:pPr>
            <w:r>
              <w:rPr>
                <w:b/>
                <w:sz w:val="24"/>
              </w:rPr>
              <w:t>%</w:t>
            </w:r>
          </w:p>
        </w:tc>
        <w:tc>
          <w:tcPr>
            <w:tcW w:w="1556" w:type="dxa"/>
          </w:tcPr>
          <w:p w:rsidR="00430B79" w:rsidRDefault="00430B79" w:rsidP="008679B7">
            <w:pPr>
              <w:pStyle w:val="TableParagraph"/>
              <w:spacing w:line="240" w:lineRule="auto"/>
              <w:ind w:left="249" w:right="238"/>
              <w:rPr>
                <w:b/>
                <w:sz w:val="24"/>
              </w:rPr>
            </w:pPr>
            <w:r>
              <w:rPr>
                <w:b/>
                <w:sz w:val="24"/>
              </w:rPr>
              <w:t>Post-Test</w:t>
            </w:r>
          </w:p>
        </w:tc>
        <w:tc>
          <w:tcPr>
            <w:tcW w:w="932" w:type="dxa"/>
          </w:tcPr>
          <w:p w:rsidR="00430B79" w:rsidRDefault="00430B79" w:rsidP="008679B7">
            <w:pPr>
              <w:pStyle w:val="TableParagraph"/>
              <w:spacing w:line="240" w:lineRule="auto"/>
              <w:rPr>
                <w:b/>
                <w:sz w:val="24"/>
              </w:rPr>
            </w:pPr>
            <w:r>
              <w:rPr>
                <w:b/>
                <w:sz w:val="24"/>
              </w:rPr>
              <w:t>F</w:t>
            </w:r>
          </w:p>
        </w:tc>
        <w:tc>
          <w:tcPr>
            <w:tcW w:w="912" w:type="dxa"/>
          </w:tcPr>
          <w:p w:rsidR="00430B79" w:rsidRDefault="00430B79" w:rsidP="008679B7">
            <w:pPr>
              <w:pStyle w:val="TableParagraph"/>
              <w:spacing w:line="240" w:lineRule="auto"/>
              <w:ind w:left="17"/>
              <w:rPr>
                <w:b/>
                <w:sz w:val="24"/>
              </w:rPr>
            </w:pPr>
            <w:r>
              <w:rPr>
                <w:b/>
                <w:sz w:val="24"/>
              </w:rPr>
              <w:t>%</w:t>
            </w:r>
          </w:p>
        </w:tc>
      </w:tr>
      <w:tr w:rsidR="00430B79" w:rsidTr="00453DE4">
        <w:trPr>
          <w:trHeight w:val="278"/>
        </w:trPr>
        <w:tc>
          <w:tcPr>
            <w:tcW w:w="567" w:type="dxa"/>
          </w:tcPr>
          <w:p w:rsidR="00430B79" w:rsidRDefault="00430B79" w:rsidP="008679B7">
            <w:pPr>
              <w:pStyle w:val="TableParagraph"/>
              <w:spacing w:line="240" w:lineRule="auto"/>
              <w:ind w:left="13"/>
              <w:rPr>
                <w:sz w:val="24"/>
              </w:rPr>
            </w:pPr>
            <w:r>
              <w:rPr>
                <w:sz w:val="24"/>
              </w:rPr>
              <w:t>1</w:t>
            </w:r>
          </w:p>
        </w:tc>
        <w:tc>
          <w:tcPr>
            <w:tcW w:w="1700" w:type="dxa"/>
          </w:tcPr>
          <w:p w:rsidR="00430B79" w:rsidRPr="001A0F8A" w:rsidRDefault="00430B79" w:rsidP="008679B7">
            <w:pPr>
              <w:pStyle w:val="TableParagraph"/>
              <w:spacing w:line="240" w:lineRule="auto"/>
              <w:ind w:left="127" w:right="124"/>
              <w:rPr>
                <w:sz w:val="24"/>
                <w:lang w:val="id-ID"/>
              </w:rPr>
            </w:pPr>
            <w:r>
              <w:rPr>
                <w:sz w:val="24"/>
                <w:lang w:val="id-ID"/>
              </w:rPr>
              <w:t>Tidak Nyeri</w:t>
            </w:r>
          </w:p>
        </w:tc>
        <w:tc>
          <w:tcPr>
            <w:tcW w:w="975" w:type="dxa"/>
          </w:tcPr>
          <w:p w:rsidR="00430B79" w:rsidRPr="00161858" w:rsidRDefault="00430B79" w:rsidP="008679B7">
            <w:pPr>
              <w:pStyle w:val="TableParagraph"/>
              <w:spacing w:line="240" w:lineRule="auto"/>
              <w:ind w:left="8"/>
              <w:rPr>
                <w:sz w:val="24"/>
                <w:lang w:val="id-ID"/>
              </w:rPr>
            </w:pPr>
            <w:r>
              <w:rPr>
                <w:sz w:val="24"/>
                <w:lang w:val="id-ID"/>
              </w:rPr>
              <w:t>40</w:t>
            </w:r>
          </w:p>
        </w:tc>
        <w:tc>
          <w:tcPr>
            <w:tcW w:w="1013" w:type="dxa"/>
          </w:tcPr>
          <w:p w:rsidR="00430B79" w:rsidRPr="00161858" w:rsidRDefault="00430B79" w:rsidP="008679B7">
            <w:pPr>
              <w:pStyle w:val="TableParagraph"/>
              <w:spacing w:line="240" w:lineRule="auto"/>
              <w:ind w:left="277" w:right="265"/>
              <w:rPr>
                <w:sz w:val="24"/>
                <w:lang w:val="id-ID"/>
              </w:rPr>
            </w:pPr>
            <w:r>
              <w:rPr>
                <w:sz w:val="24"/>
                <w:lang w:val="id-ID"/>
              </w:rPr>
              <w:t>55,6</w:t>
            </w:r>
          </w:p>
        </w:tc>
        <w:tc>
          <w:tcPr>
            <w:tcW w:w="1556" w:type="dxa"/>
          </w:tcPr>
          <w:p w:rsidR="00430B79" w:rsidRPr="00161858" w:rsidRDefault="00430B79" w:rsidP="008679B7">
            <w:pPr>
              <w:pStyle w:val="TableParagraph"/>
              <w:spacing w:line="240" w:lineRule="auto"/>
              <w:ind w:left="249" w:right="237"/>
              <w:rPr>
                <w:sz w:val="24"/>
                <w:lang w:val="id-ID"/>
              </w:rPr>
            </w:pPr>
            <w:r>
              <w:rPr>
                <w:sz w:val="24"/>
                <w:lang w:val="id-ID"/>
              </w:rPr>
              <w:t>Tidak Nyeri</w:t>
            </w:r>
          </w:p>
        </w:tc>
        <w:tc>
          <w:tcPr>
            <w:tcW w:w="932" w:type="dxa"/>
          </w:tcPr>
          <w:p w:rsidR="00430B79" w:rsidRPr="00161858" w:rsidRDefault="00430B79" w:rsidP="008679B7">
            <w:pPr>
              <w:pStyle w:val="TableParagraph"/>
              <w:spacing w:line="240" w:lineRule="auto"/>
              <w:ind w:left="324" w:right="317"/>
              <w:rPr>
                <w:sz w:val="24"/>
                <w:lang w:val="id-ID"/>
              </w:rPr>
            </w:pPr>
            <w:r>
              <w:rPr>
                <w:sz w:val="24"/>
                <w:lang w:val="id-ID"/>
              </w:rPr>
              <w:t>53</w:t>
            </w:r>
          </w:p>
        </w:tc>
        <w:tc>
          <w:tcPr>
            <w:tcW w:w="912" w:type="dxa"/>
          </w:tcPr>
          <w:p w:rsidR="00430B79" w:rsidRPr="00161858" w:rsidRDefault="00430B79" w:rsidP="008679B7">
            <w:pPr>
              <w:pStyle w:val="TableParagraph"/>
              <w:spacing w:line="240" w:lineRule="auto"/>
              <w:ind w:left="229" w:right="213"/>
              <w:rPr>
                <w:sz w:val="24"/>
                <w:lang w:val="id-ID"/>
              </w:rPr>
            </w:pPr>
            <w:r>
              <w:rPr>
                <w:sz w:val="24"/>
                <w:lang w:val="id-ID"/>
              </w:rPr>
              <w:t>73,6</w:t>
            </w:r>
          </w:p>
        </w:tc>
      </w:tr>
      <w:tr w:rsidR="00430B79" w:rsidTr="00453DE4">
        <w:trPr>
          <w:trHeight w:val="273"/>
        </w:trPr>
        <w:tc>
          <w:tcPr>
            <w:tcW w:w="567" w:type="dxa"/>
          </w:tcPr>
          <w:p w:rsidR="00430B79" w:rsidRDefault="00430B79" w:rsidP="008679B7">
            <w:pPr>
              <w:pStyle w:val="TableParagraph"/>
              <w:spacing w:line="240" w:lineRule="auto"/>
              <w:ind w:left="13"/>
              <w:rPr>
                <w:sz w:val="24"/>
              </w:rPr>
            </w:pPr>
            <w:r>
              <w:rPr>
                <w:sz w:val="24"/>
              </w:rPr>
              <w:t>2</w:t>
            </w:r>
          </w:p>
        </w:tc>
        <w:tc>
          <w:tcPr>
            <w:tcW w:w="1700" w:type="dxa"/>
          </w:tcPr>
          <w:p w:rsidR="00430B79" w:rsidRPr="001A0F8A" w:rsidRDefault="00430B79" w:rsidP="008679B7">
            <w:pPr>
              <w:pStyle w:val="TableParagraph"/>
              <w:spacing w:line="240" w:lineRule="auto"/>
              <w:ind w:left="345"/>
              <w:rPr>
                <w:sz w:val="24"/>
                <w:lang w:val="id-ID"/>
              </w:rPr>
            </w:pPr>
            <w:r>
              <w:rPr>
                <w:sz w:val="24"/>
                <w:lang w:val="id-ID"/>
              </w:rPr>
              <w:t>Nyeri Ringan</w:t>
            </w:r>
          </w:p>
        </w:tc>
        <w:tc>
          <w:tcPr>
            <w:tcW w:w="975" w:type="dxa"/>
          </w:tcPr>
          <w:p w:rsidR="00430B79" w:rsidRPr="00161858" w:rsidRDefault="00430B79" w:rsidP="008679B7">
            <w:pPr>
              <w:pStyle w:val="TableParagraph"/>
              <w:spacing w:line="240" w:lineRule="auto"/>
              <w:ind w:left="349" w:right="336"/>
              <w:rPr>
                <w:sz w:val="24"/>
                <w:lang w:val="id-ID"/>
              </w:rPr>
            </w:pPr>
            <w:r>
              <w:rPr>
                <w:sz w:val="24"/>
                <w:lang w:val="id-ID"/>
              </w:rPr>
              <w:t>22</w:t>
            </w:r>
          </w:p>
        </w:tc>
        <w:tc>
          <w:tcPr>
            <w:tcW w:w="1013" w:type="dxa"/>
          </w:tcPr>
          <w:p w:rsidR="00430B79" w:rsidRPr="00161858" w:rsidRDefault="00430B79" w:rsidP="008679B7">
            <w:pPr>
              <w:pStyle w:val="TableParagraph"/>
              <w:spacing w:line="240" w:lineRule="auto"/>
              <w:ind w:left="277" w:right="265"/>
              <w:rPr>
                <w:sz w:val="24"/>
                <w:lang w:val="id-ID"/>
              </w:rPr>
            </w:pPr>
            <w:r>
              <w:rPr>
                <w:sz w:val="24"/>
                <w:lang w:val="id-ID"/>
              </w:rPr>
              <w:t>30,6</w:t>
            </w:r>
          </w:p>
        </w:tc>
        <w:tc>
          <w:tcPr>
            <w:tcW w:w="1556" w:type="dxa"/>
          </w:tcPr>
          <w:p w:rsidR="00430B79" w:rsidRPr="00161858" w:rsidRDefault="00430B79" w:rsidP="008679B7">
            <w:pPr>
              <w:pStyle w:val="TableParagraph"/>
              <w:spacing w:line="240" w:lineRule="auto"/>
              <w:ind w:left="249" w:right="242"/>
              <w:rPr>
                <w:sz w:val="24"/>
                <w:lang w:val="id-ID"/>
              </w:rPr>
            </w:pPr>
            <w:r>
              <w:rPr>
                <w:sz w:val="24"/>
                <w:lang w:val="id-ID"/>
              </w:rPr>
              <w:t>Nyeri Ringan</w:t>
            </w:r>
          </w:p>
        </w:tc>
        <w:tc>
          <w:tcPr>
            <w:tcW w:w="932" w:type="dxa"/>
          </w:tcPr>
          <w:p w:rsidR="00430B79" w:rsidRPr="00161858" w:rsidRDefault="00430B79" w:rsidP="008679B7">
            <w:pPr>
              <w:pStyle w:val="TableParagraph"/>
              <w:spacing w:line="240" w:lineRule="auto"/>
              <w:ind w:left="2"/>
              <w:rPr>
                <w:sz w:val="24"/>
                <w:lang w:val="id-ID"/>
              </w:rPr>
            </w:pPr>
            <w:r>
              <w:rPr>
                <w:sz w:val="24"/>
                <w:lang w:val="id-ID"/>
              </w:rPr>
              <w:t>16</w:t>
            </w:r>
          </w:p>
        </w:tc>
        <w:tc>
          <w:tcPr>
            <w:tcW w:w="912" w:type="dxa"/>
          </w:tcPr>
          <w:p w:rsidR="00430B79" w:rsidRPr="00161858" w:rsidRDefault="00430B79" w:rsidP="008679B7">
            <w:pPr>
              <w:pStyle w:val="TableParagraph"/>
              <w:spacing w:line="240" w:lineRule="auto"/>
              <w:ind w:left="229" w:right="213"/>
              <w:rPr>
                <w:sz w:val="24"/>
                <w:lang w:val="id-ID"/>
              </w:rPr>
            </w:pPr>
            <w:r>
              <w:rPr>
                <w:sz w:val="24"/>
                <w:lang w:val="id-ID"/>
              </w:rPr>
              <w:t>22,2</w:t>
            </w:r>
          </w:p>
        </w:tc>
      </w:tr>
      <w:tr w:rsidR="00430B79" w:rsidTr="00453DE4">
        <w:trPr>
          <w:trHeight w:val="273"/>
        </w:trPr>
        <w:tc>
          <w:tcPr>
            <w:tcW w:w="567" w:type="dxa"/>
          </w:tcPr>
          <w:p w:rsidR="00430B79" w:rsidRPr="001A0F8A" w:rsidRDefault="00430B79" w:rsidP="008679B7">
            <w:pPr>
              <w:pStyle w:val="TableParagraph"/>
              <w:spacing w:line="240" w:lineRule="auto"/>
              <w:ind w:left="13"/>
              <w:rPr>
                <w:sz w:val="24"/>
                <w:lang w:val="id-ID"/>
              </w:rPr>
            </w:pPr>
            <w:r>
              <w:rPr>
                <w:sz w:val="24"/>
                <w:lang w:val="id-ID"/>
              </w:rPr>
              <w:t>3</w:t>
            </w:r>
          </w:p>
        </w:tc>
        <w:tc>
          <w:tcPr>
            <w:tcW w:w="1700" w:type="dxa"/>
          </w:tcPr>
          <w:p w:rsidR="00430B79" w:rsidRPr="001A0F8A" w:rsidRDefault="00430B79" w:rsidP="008679B7">
            <w:pPr>
              <w:pStyle w:val="TableParagraph"/>
              <w:spacing w:line="240" w:lineRule="auto"/>
              <w:ind w:left="345"/>
              <w:rPr>
                <w:sz w:val="24"/>
                <w:lang w:val="id-ID"/>
              </w:rPr>
            </w:pPr>
            <w:r>
              <w:rPr>
                <w:sz w:val="24"/>
                <w:lang w:val="id-ID"/>
              </w:rPr>
              <w:t>Nyeri Sedang</w:t>
            </w:r>
          </w:p>
        </w:tc>
        <w:tc>
          <w:tcPr>
            <w:tcW w:w="975" w:type="dxa"/>
          </w:tcPr>
          <w:p w:rsidR="00430B79" w:rsidRPr="00161858" w:rsidRDefault="00430B79" w:rsidP="008679B7">
            <w:pPr>
              <w:pStyle w:val="TableParagraph"/>
              <w:spacing w:line="240" w:lineRule="auto"/>
              <w:ind w:left="349" w:right="336"/>
              <w:rPr>
                <w:sz w:val="24"/>
                <w:lang w:val="id-ID"/>
              </w:rPr>
            </w:pPr>
            <w:r>
              <w:rPr>
                <w:sz w:val="24"/>
                <w:lang w:val="id-ID"/>
              </w:rPr>
              <w:t>10</w:t>
            </w:r>
          </w:p>
        </w:tc>
        <w:tc>
          <w:tcPr>
            <w:tcW w:w="1013" w:type="dxa"/>
          </w:tcPr>
          <w:p w:rsidR="00430B79" w:rsidRPr="00161858" w:rsidRDefault="00430B79" w:rsidP="008679B7">
            <w:pPr>
              <w:pStyle w:val="TableParagraph"/>
              <w:spacing w:line="240" w:lineRule="auto"/>
              <w:ind w:left="277" w:right="265"/>
              <w:rPr>
                <w:sz w:val="24"/>
                <w:lang w:val="id-ID"/>
              </w:rPr>
            </w:pPr>
            <w:r>
              <w:rPr>
                <w:sz w:val="24"/>
                <w:lang w:val="id-ID"/>
              </w:rPr>
              <w:t>13,9</w:t>
            </w:r>
          </w:p>
        </w:tc>
        <w:tc>
          <w:tcPr>
            <w:tcW w:w="1556" w:type="dxa"/>
          </w:tcPr>
          <w:p w:rsidR="00430B79" w:rsidRPr="00161858" w:rsidRDefault="00430B79" w:rsidP="008679B7">
            <w:pPr>
              <w:pStyle w:val="TableParagraph"/>
              <w:spacing w:line="240" w:lineRule="auto"/>
              <w:ind w:left="249" w:right="242"/>
              <w:rPr>
                <w:sz w:val="24"/>
                <w:lang w:val="id-ID"/>
              </w:rPr>
            </w:pPr>
            <w:r>
              <w:rPr>
                <w:sz w:val="24"/>
                <w:lang w:val="id-ID"/>
              </w:rPr>
              <w:t>Nyeri Sedang</w:t>
            </w:r>
          </w:p>
        </w:tc>
        <w:tc>
          <w:tcPr>
            <w:tcW w:w="932" w:type="dxa"/>
          </w:tcPr>
          <w:p w:rsidR="00430B79" w:rsidRPr="00161858" w:rsidRDefault="00430B79" w:rsidP="008679B7">
            <w:pPr>
              <w:pStyle w:val="TableParagraph"/>
              <w:spacing w:line="240" w:lineRule="auto"/>
              <w:ind w:left="2"/>
              <w:rPr>
                <w:sz w:val="24"/>
                <w:lang w:val="id-ID"/>
              </w:rPr>
            </w:pPr>
            <w:r>
              <w:rPr>
                <w:sz w:val="24"/>
                <w:lang w:val="id-ID"/>
              </w:rPr>
              <w:t>3</w:t>
            </w:r>
          </w:p>
        </w:tc>
        <w:tc>
          <w:tcPr>
            <w:tcW w:w="912" w:type="dxa"/>
          </w:tcPr>
          <w:p w:rsidR="00430B79" w:rsidRPr="00161858" w:rsidRDefault="00430B79" w:rsidP="008679B7">
            <w:pPr>
              <w:pStyle w:val="TableParagraph"/>
              <w:spacing w:line="240" w:lineRule="auto"/>
              <w:ind w:left="229" w:right="213"/>
              <w:rPr>
                <w:sz w:val="24"/>
                <w:lang w:val="id-ID"/>
              </w:rPr>
            </w:pPr>
            <w:r>
              <w:rPr>
                <w:sz w:val="24"/>
                <w:lang w:val="id-ID"/>
              </w:rPr>
              <w:t>4,2</w:t>
            </w:r>
          </w:p>
        </w:tc>
      </w:tr>
      <w:tr w:rsidR="00430B79" w:rsidTr="00453DE4">
        <w:trPr>
          <w:trHeight w:val="273"/>
        </w:trPr>
        <w:tc>
          <w:tcPr>
            <w:tcW w:w="567" w:type="dxa"/>
          </w:tcPr>
          <w:p w:rsidR="00430B79" w:rsidRPr="001A0F8A" w:rsidRDefault="00430B79" w:rsidP="008679B7">
            <w:pPr>
              <w:pStyle w:val="TableParagraph"/>
              <w:spacing w:line="240" w:lineRule="auto"/>
              <w:ind w:left="13"/>
              <w:rPr>
                <w:sz w:val="24"/>
                <w:lang w:val="id-ID"/>
              </w:rPr>
            </w:pPr>
          </w:p>
        </w:tc>
        <w:tc>
          <w:tcPr>
            <w:tcW w:w="1700" w:type="dxa"/>
          </w:tcPr>
          <w:p w:rsidR="00430B79" w:rsidRPr="001A0F8A" w:rsidRDefault="00430B79" w:rsidP="008679B7">
            <w:pPr>
              <w:pStyle w:val="TableParagraph"/>
              <w:spacing w:line="240" w:lineRule="auto"/>
              <w:ind w:left="345"/>
              <w:rPr>
                <w:sz w:val="24"/>
                <w:lang w:val="id-ID"/>
              </w:rPr>
            </w:pPr>
          </w:p>
        </w:tc>
        <w:tc>
          <w:tcPr>
            <w:tcW w:w="975" w:type="dxa"/>
          </w:tcPr>
          <w:p w:rsidR="00430B79" w:rsidRPr="00161858" w:rsidRDefault="00430B79" w:rsidP="008679B7">
            <w:pPr>
              <w:pStyle w:val="TableParagraph"/>
              <w:spacing w:line="240" w:lineRule="auto"/>
              <w:ind w:left="349" w:right="336"/>
              <w:rPr>
                <w:sz w:val="24"/>
                <w:lang w:val="id-ID"/>
              </w:rPr>
            </w:pPr>
          </w:p>
        </w:tc>
        <w:tc>
          <w:tcPr>
            <w:tcW w:w="1013" w:type="dxa"/>
          </w:tcPr>
          <w:p w:rsidR="00430B79" w:rsidRDefault="00430B79" w:rsidP="008679B7">
            <w:pPr>
              <w:pStyle w:val="TableParagraph"/>
              <w:spacing w:line="240" w:lineRule="auto"/>
              <w:ind w:left="277" w:right="265"/>
              <w:rPr>
                <w:sz w:val="24"/>
              </w:rPr>
            </w:pPr>
          </w:p>
        </w:tc>
        <w:tc>
          <w:tcPr>
            <w:tcW w:w="1556" w:type="dxa"/>
          </w:tcPr>
          <w:p w:rsidR="00430B79" w:rsidRDefault="00430B79" w:rsidP="008679B7">
            <w:pPr>
              <w:pStyle w:val="TableParagraph"/>
              <w:spacing w:line="240" w:lineRule="auto"/>
              <w:ind w:left="249" w:right="242"/>
              <w:rPr>
                <w:sz w:val="24"/>
              </w:rPr>
            </w:pPr>
          </w:p>
        </w:tc>
        <w:tc>
          <w:tcPr>
            <w:tcW w:w="932" w:type="dxa"/>
          </w:tcPr>
          <w:p w:rsidR="00430B79" w:rsidRDefault="00430B79" w:rsidP="008679B7">
            <w:pPr>
              <w:pStyle w:val="TableParagraph"/>
              <w:spacing w:line="240" w:lineRule="auto"/>
              <w:ind w:left="2"/>
              <w:rPr>
                <w:sz w:val="24"/>
              </w:rPr>
            </w:pPr>
          </w:p>
        </w:tc>
        <w:tc>
          <w:tcPr>
            <w:tcW w:w="912" w:type="dxa"/>
          </w:tcPr>
          <w:p w:rsidR="00430B79" w:rsidRDefault="00430B79" w:rsidP="008679B7">
            <w:pPr>
              <w:pStyle w:val="TableParagraph"/>
              <w:spacing w:line="240" w:lineRule="auto"/>
              <w:ind w:left="229" w:right="213"/>
              <w:rPr>
                <w:sz w:val="24"/>
              </w:rPr>
            </w:pPr>
          </w:p>
        </w:tc>
      </w:tr>
      <w:tr w:rsidR="00430B79" w:rsidTr="00453DE4">
        <w:trPr>
          <w:trHeight w:val="278"/>
        </w:trPr>
        <w:tc>
          <w:tcPr>
            <w:tcW w:w="2267" w:type="dxa"/>
            <w:gridSpan w:val="2"/>
          </w:tcPr>
          <w:p w:rsidR="00430B79" w:rsidRDefault="00430B79" w:rsidP="008679B7">
            <w:pPr>
              <w:pStyle w:val="TableParagraph"/>
              <w:spacing w:line="240" w:lineRule="auto"/>
              <w:ind w:left="843" w:right="826"/>
              <w:rPr>
                <w:b/>
                <w:sz w:val="24"/>
              </w:rPr>
            </w:pPr>
            <w:r>
              <w:rPr>
                <w:b/>
                <w:sz w:val="24"/>
              </w:rPr>
              <w:t>Total</w:t>
            </w:r>
          </w:p>
        </w:tc>
        <w:tc>
          <w:tcPr>
            <w:tcW w:w="975" w:type="dxa"/>
          </w:tcPr>
          <w:p w:rsidR="00430B79" w:rsidRPr="00161858" w:rsidRDefault="00430B79" w:rsidP="008679B7">
            <w:pPr>
              <w:pStyle w:val="TableParagraph"/>
              <w:spacing w:line="240" w:lineRule="auto"/>
              <w:ind w:left="349" w:right="336"/>
              <w:rPr>
                <w:sz w:val="24"/>
                <w:lang w:val="id-ID"/>
              </w:rPr>
            </w:pPr>
            <w:r>
              <w:rPr>
                <w:sz w:val="24"/>
                <w:lang w:val="id-ID"/>
              </w:rPr>
              <w:t>72</w:t>
            </w:r>
          </w:p>
        </w:tc>
        <w:tc>
          <w:tcPr>
            <w:tcW w:w="1013" w:type="dxa"/>
          </w:tcPr>
          <w:p w:rsidR="00430B79" w:rsidRDefault="00430B79" w:rsidP="008679B7">
            <w:pPr>
              <w:pStyle w:val="TableParagraph"/>
              <w:spacing w:line="240" w:lineRule="auto"/>
              <w:ind w:left="273" w:right="265"/>
              <w:rPr>
                <w:sz w:val="24"/>
              </w:rPr>
            </w:pPr>
            <w:r>
              <w:rPr>
                <w:sz w:val="24"/>
              </w:rPr>
              <w:t>100</w:t>
            </w:r>
          </w:p>
        </w:tc>
        <w:tc>
          <w:tcPr>
            <w:tcW w:w="1556" w:type="dxa"/>
          </w:tcPr>
          <w:p w:rsidR="00430B79" w:rsidRDefault="00430B79" w:rsidP="008679B7">
            <w:pPr>
              <w:pStyle w:val="TableParagraph"/>
              <w:spacing w:line="240" w:lineRule="auto"/>
              <w:ind w:left="249" w:right="233"/>
              <w:rPr>
                <w:b/>
                <w:sz w:val="24"/>
              </w:rPr>
            </w:pPr>
            <w:r>
              <w:rPr>
                <w:b/>
                <w:sz w:val="24"/>
              </w:rPr>
              <w:t>Total</w:t>
            </w:r>
          </w:p>
        </w:tc>
        <w:tc>
          <w:tcPr>
            <w:tcW w:w="932" w:type="dxa"/>
          </w:tcPr>
          <w:p w:rsidR="00430B79" w:rsidRPr="00161858" w:rsidRDefault="00430B79" w:rsidP="008679B7">
            <w:pPr>
              <w:pStyle w:val="TableParagraph"/>
              <w:spacing w:line="240" w:lineRule="auto"/>
              <w:ind w:left="324" w:right="317"/>
              <w:rPr>
                <w:sz w:val="24"/>
                <w:lang w:val="id-ID"/>
              </w:rPr>
            </w:pPr>
            <w:r>
              <w:rPr>
                <w:sz w:val="24"/>
                <w:lang w:val="id-ID"/>
              </w:rPr>
              <w:t>72</w:t>
            </w:r>
          </w:p>
        </w:tc>
        <w:tc>
          <w:tcPr>
            <w:tcW w:w="912" w:type="dxa"/>
          </w:tcPr>
          <w:p w:rsidR="00430B79" w:rsidRDefault="00430B79" w:rsidP="008679B7">
            <w:pPr>
              <w:pStyle w:val="TableParagraph"/>
              <w:spacing w:line="240" w:lineRule="auto"/>
              <w:ind w:left="225" w:right="213"/>
              <w:rPr>
                <w:sz w:val="24"/>
              </w:rPr>
            </w:pPr>
            <w:r>
              <w:rPr>
                <w:sz w:val="24"/>
              </w:rPr>
              <w:t>100</w:t>
            </w:r>
          </w:p>
        </w:tc>
      </w:tr>
    </w:tbl>
    <w:p w:rsidR="00430B79" w:rsidRPr="002A45AC" w:rsidRDefault="00430B79" w:rsidP="008679B7">
      <w:pPr>
        <w:spacing w:line="240" w:lineRule="auto"/>
        <w:rPr>
          <w:i/>
          <w:sz w:val="24"/>
        </w:rPr>
      </w:pPr>
      <w:r>
        <w:rPr>
          <w:i/>
          <w:sz w:val="24"/>
        </w:rPr>
        <w:t>sumber</w:t>
      </w:r>
      <w:r>
        <w:rPr>
          <w:i/>
          <w:spacing w:val="-3"/>
          <w:sz w:val="24"/>
        </w:rPr>
        <w:t xml:space="preserve"> </w:t>
      </w:r>
      <w:r>
        <w:rPr>
          <w:i/>
          <w:sz w:val="24"/>
        </w:rPr>
        <w:t>:</w:t>
      </w:r>
      <w:r>
        <w:rPr>
          <w:i/>
          <w:spacing w:val="1"/>
          <w:sz w:val="24"/>
        </w:rPr>
        <w:t xml:space="preserve"> </w:t>
      </w:r>
      <w:r>
        <w:rPr>
          <w:i/>
          <w:sz w:val="24"/>
        </w:rPr>
        <w:t>data primer</w:t>
      </w:r>
      <w:r>
        <w:rPr>
          <w:i/>
          <w:spacing w:val="-2"/>
          <w:sz w:val="24"/>
        </w:rPr>
        <w:t xml:space="preserve"> </w:t>
      </w:r>
      <w:r>
        <w:rPr>
          <w:i/>
          <w:sz w:val="24"/>
        </w:rPr>
        <w:t>(diolah</w:t>
      </w:r>
      <w:r>
        <w:rPr>
          <w:i/>
          <w:spacing w:val="3"/>
          <w:sz w:val="24"/>
        </w:rPr>
        <w:t xml:space="preserve"> </w:t>
      </w:r>
      <w:r>
        <w:rPr>
          <w:i/>
          <w:sz w:val="24"/>
        </w:rPr>
        <w:t>tahun 2022)</w:t>
      </w:r>
    </w:p>
    <w:p w:rsidR="00430B79" w:rsidRDefault="00430B79" w:rsidP="008679B7">
      <w:pPr>
        <w:spacing w:before="240" w:after="0" w:line="240" w:lineRule="auto"/>
        <w:ind w:left="720" w:firstLine="720"/>
        <w:jc w:val="both"/>
        <w:rPr>
          <w:rFonts w:ascii="Times New Roman" w:hAnsi="Times New Roman"/>
          <w:sz w:val="24"/>
          <w:szCs w:val="24"/>
        </w:rPr>
      </w:pPr>
      <w:r w:rsidRPr="00B210FD">
        <w:rPr>
          <w:rFonts w:ascii="Times New Roman" w:hAnsi="Times New Roman"/>
          <w:sz w:val="24"/>
          <w:szCs w:val="24"/>
        </w:rPr>
        <w:t xml:space="preserve">Dari tabel </w:t>
      </w:r>
      <w:r>
        <w:rPr>
          <w:rFonts w:ascii="Times New Roman" w:hAnsi="Times New Roman"/>
          <w:sz w:val="24"/>
          <w:szCs w:val="24"/>
        </w:rPr>
        <w:t>4.1</w:t>
      </w:r>
      <w:r w:rsidRPr="00B210FD">
        <w:rPr>
          <w:rFonts w:ascii="Times New Roman" w:hAnsi="Times New Roman"/>
          <w:sz w:val="24"/>
          <w:szCs w:val="24"/>
        </w:rPr>
        <w:t>di atas dapat di</w:t>
      </w:r>
      <w:r>
        <w:rPr>
          <w:rFonts w:ascii="Times New Roman" w:hAnsi="Times New Roman"/>
          <w:sz w:val="24"/>
          <w:szCs w:val="24"/>
        </w:rPr>
        <w:t>ketahui bahwa dari 72</w:t>
      </w:r>
      <w:r w:rsidRPr="00B210FD">
        <w:rPr>
          <w:rFonts w:ascii="Times New Roman" w:hAnsi="Times New Roman"/>
          <w:sz w:val="24"/>
          <w:szCs w:val="24"/>
        </w:rPr>
        <w:t xml:space="preserve"> orang responden setelah diberikan</w:t>
      </w:r>
      <w:r>
        <w:rPr>
          <w:rFonts w:ascii="Times New Roman" w:hAnsi="Times New Roman"/>
          <w:sz w:val="24"/>
          <w:szCs w:val="24"/>
        </w:rPr>
        <w:t xml:space="preserve"> Aromaterapi lemon (citrus) dikalas XII di SMA N 1 Seunuddon yang tidak mengalami nyeri menstruasi (73,6%), nyeri ringan (22,2%), nyeri Sedang (4,2%).</w:t>
      </w:r>
      <w:r w:rsidRPr="00B210FD">
        <w:rPr>
          <w:rFonts w:ascii="Times New Roman" w:hAnsi="Times New Roman"/>
          <w:sz w:val="24"/>
          <w:szCs w:val="24"/>
        </w:rPr>
        <w:t xml:space="preserve"> </w:t>
      </w:r>
    </w:p>
    <w:p w:rsidR="00430B79" w:rsidRPr="0006722D" w:rsidRDefault="00430B79" w:rsidP="008679B7">
      <w:pPr>
        <w:tabs>
          <w:tab w:val="left" w:pos="720"/>
          <w:tab w:val="left" w:pos="1440"/>
          <w:tab w:val="left" w:pos="2160"/>
          <w:tab w:val="left" w:pos="5640"/>
        </w:tabs>
        <w:spacing w:after="0" w:line="240" w:lineRule="auto"/>
        <w:jc w:val="both"/>
        <w:rPr>
          <w:rFonts w:ascii="Times New Roman" w:hAnsi="Times New Roman"/>
          <w:b/>
          <w:sz w:val="24"/>
          <w:szCs w:val="24"/>
        </w:rPr>
      </w:pPr>
      <w:r>
        <w:rPr>
          <w:rFonts w:ascii="Times New Roman" w:hAnsi="Times New Roman"/>
          <w:b/>
          <w:sz w:val="24"/>
          <w:szCs w:val="24"/>
        </w:rPr>
        <w:t>5.3</w:t>
      </w:r>
      <w:r>
        <w:rPr>
          <w:rFonts w:ascii="Times New Roman" w:hAnsi="Times New Roman"/>
          <w:b/>
          <w:sz w:val="24"/>
          <w:szCs w:val="24"/>
        </w:rPr>
        <w:tab/>
      </w:r>
      <w:r w:rsidRPr="0006722D">
        <w:rPr>
          <w:rFonts w:ascii="Times New Roman" w:hAnsi="Times New Roman"/>
          <w:b/>
          <w:sz w:val="24"/>
          <w:szCs w:val="24"/>
        </w:rPr>
        <w:t xml:space="preserve">Analisa Bivariat </w:t>
      </w:r>
      <w:r>
        <w:rPr>
          <w:rFonts w:ascii="Times New Roman" w:hAnsi="Times New Roman"/>
          <w:b/>
          <w:sz w:val="24"/>
          <w:szCs w:val="24"/>
        </w:rPr>
        <w:tab/>
      </w:r>
    </w:p>
    <w:p w:rsidR="00430B79" w:rsidRDefault="00430B79" w:rsidP="008679B7">
      <w:pPr>
        <w:spacing w:after="0" w:line="240" w:lineRule="auto"/>
        <w:ind w:left="720" w:firstLine="720"/>
        <w:jc w:val="both"/>
        <w:rPr>
          <w:rFonts w:ascii="Times New Roman" w:hAnsi="Times New Roman"/>
          <w:sz w:val="24"/>
          <w:szCs w:val="24"/>
        </w:rPr>
      </w:pPr>
      <w:r w:rsidRPr="00B210FD">
        <w:rPr>
          <w:rFonts w:ascii="Times New Roman" w:hAnsi="Times New Roman"/>
          <w:sz w:val="24"/>
          <w:szCs w:val="24"/>
        </w:rPr>
        <w:t>Analisa bivariat dilakukan untuk mengeta</w:t>
      </w:r>
      <w:r>
        <w:rPr>
          <w:rFonts w:ascii="Times New Roman" w:hAnsi="Times New Roman"/>
          <w:sz w:val="24"/>
          <w:szCs w:val="24"/>
        </w:rPr>
        <w:t xml:space="preserve">hui perbedaan tingkat nyeri mesntruasi </w:t>
      </w:r>
      <w:r w:rsidRPr="00B210FD">
        <w:rPr>
          <w:rFonts w:ascii="Times New Roman" w:hAnsi="Times New Roman"/>
          <w:sz w:val="24"/>
          <w:szCs w:val="24"/>
        </w:rPr>
        <w:t xml:space="preserve">sebelum dan sesudah diberikan </w:t>
      </w:r>
      <w:r>
        <w:rPr>
          <w:rFonts w:ascii="Times New Roman" w:hAnsi="Times New Roman"/>
          <w:sz w:val="24"/>
          <w:szCs w:val="24"/>
        </w:rPr>
        <w:t>aroam terapi lemon</w:t>
      </w:r>
      <w:r w:rsidRPr="00B210FD">
        <w:rPr>
          <w:rFonts w:ascii="Times New Roman" w:hAnsi="Times New Roman"/>
          <w:sz w:val="24"/>
          <w:szCs w:val="24"/>
        </w:rPr>
        <w:t xml:space="preserve">. Pengujian hipotesa untuk mengambil keputusan tentang apakah hipotesis yang diajukan cukup meyakinkan untuk ditolak atau diterima dengan menggunakan uji dua mean (uji T) dependent dengan α=0,05. </w:t>
      </w:r>
    </w:p>
    <w:p w:rsidR="00430B79" w:rsidRPr="00941F8A" w:rsidRDefault="00430B79" w:rsidP="008679B7">
      <w:pPr>
        <w:spacing w:after="0" w:line="240" w:lineRule="auto"/>
        <w:ind w:left="709" w:hanging="709"/>
        <w:jc w:val="both"/>
        <w:rPr>
          <w:rFonts w:ascii="Times New Roman" w:hAnsi="Times New Roman"/>
          <w:sz w:val="24"/>
          <w:szCs w:val="24"/>
        </w:rPr>
      </w:pPr>
      <w:r w:rsidRPr="00EC73BE">
        <w:rPr>
          <w:rFonts w:ascii="Times New Roman" w:hAnsi="Times New Roman"/>
          <w:b/>
          <w:sz w:val="24"/>
          <w:szCs w:val="24"/>
        </w:rPr>
        <w:t>5.3.1</w:t>
      </w:r>
      <w:r>
        <w:rPr>
          <w:rFonts w:ascii="Times New Roman" w:hAnsi="Times New Roman"/>
          <w:b/>
          <w:sz w:val="24"/>
          <w:szCs w:val="24"/>
        </w:rPr>
        <w:tab/>
      </w:r>
      <w:r w:rsidRPr="00EC73BE">
        <w:rPr>
          <w:rFonts w:ascii="Times New Roman" w:hAnsi="Times New Roman"/>
          <w:b/>
          <w:sz w:val="24"/>
          <w:szCs w:val="24"/>
        </w:rPr>
        <w:t xml:space="preserve">Pengaruh </w:t>
      </w:r>
      <w:r>
        <w:rPr>
          <w:rFonts w:ascii="Times New Roman" w:hAnsi="Times New Roman"/>
          <w:b/>
          <w:sz w:val="24"/>
          <w:szCs w:val="24"/>
        </w:rPr>
        <w:t>Aroma Terapi Lemon (citrus) Terhadap Penurunan Nyeri Menstruasi Pada Siswi Kelas XII Di SMA N 1 Senunddon Aceh Utara Tahun 2022</w:t>
      </w:r>
    </w:p>
    <w:p w:rsidR="00430B79" w:rsidRPr="00DF19E4" w:rsidRDefault="00430B79" w:rsidP="008679B7">
      <w:pPr>
        <w:spacing w:before="41" w:after="45" w:line="240" w:lineRule="auto"/>
        <w:ind w:left="1656" w:right="1246"/>
        <w:jc w:val="center"/>
        <w:rPr>
          <w:rFonts w:ascii="Times New Roman" w:hAnsi="Times New Roman"/>
          <w:b/>
          <w:sz w:val="24"/>
        </w:rPr>
      </w:pPr>
      <w:r w:rsidRPr="00DF19E4">
        <w:rPr>
          <w:rFonts w:ascii="Times New Roman" w:hAnsi="Times New Roman"/>
          <w:b/>
        </w:rPr>
        <w:t>Tabel</w:t>
      </w:r>
      <w:r w:rsidRPr="00DF19E4">
        <w:rPr>
          <w:rFonts w:ascii="Times New Roman" w:hAnsi="Times New Roman"/>
          <w:b/>
          <w:spacing w:val="-4"/>
        </w:rPr>
        <w:t xml:space="preserve"> </w:t>
      </w:r>
      <w:r w:rsidRPr="00DF19E4">
        <w:rPr>
          <w:rFonts w:ascii="Times New Roman" w:hAnsi="Times New Roman"/>
          <w:b/>
        </w:rPr>
        <w:t>4.2</w:t>
      </w:r>
      <w:r w:rsidRPr="00DF19E4">
        <w:rPr>
          <w:rFonts w:ascii="Times New Roman" w:hAnsi="Times New Roman"/>
          <w:b/>
          <w:sz w:val="24"/>
        </w:rPr>
        <w:t xml:space="preserve"> </w:t>
      </w:r>
    </w:p>
    <w:p w:rsidR="00430B79" w:rsidRPr="006C7FDE" w:rsidRDefault="00430B79" w:rsidP="008679B7">
      <w:pPr>
        <w:spacing w:before="41" w:after="45" w:line="240" w:lineRule="auto"/>
        <w:ind w:left="1656" w:right="1246"/>
        <w:jc w:val="center"/>
        <w:rPr>
          <w:rFonts w:ascii="Times New Roman" w:hAnsi="Times New Roman"/>
          <w:b/>
          <w:i/>
          <w:sz w:val="24"/>
        </w:rPr>
      </w:pPr>
      <w:r w:rsidRPr="00DF19E4">
        <w:rPr>
          <w:rFonts w:ascii="Times New Roman" w:hAnsi="Times New Roman"/>
          <w:b/>
          <w:sz w:val="24"/>
        </w:rPr>
        <w:t>Hasil</w:t>
      </w:r>
      <w:r w:rsidRPr="00DF19E4">
        <w:rPr>
          <w:rFonts w:ascii="Times New Roman" w:hAnsi="Times New Roman"/>
          <w:b/>
          <w:spacing w:val="-4"/>
          <w:sz w:val="24"/>
        </w:rPr>
        <w:t xml:space="preserve"> </w:t>
      </w:r>
      <w:r w:rsidRPr="00DF19E4">
        <w:rPr>
          <w:rFonts w:ascii="Times New Roman" w:hAnsi="Times New Roman"/>
          <w:b/>
          <w:sz w:val="24"/>
        </w:rPr>
        <w:t>Uji</w:t>
      </w:r>
      <w:r w:rsidRPr="00DF19E4">
        <w:rPr>
          <w:rFonts w:ascii="Times New Roman" w:hAnsi="Times New Roman"/>
          <w:b/>
          <w:spacing w:val="1"/>
          <w:sz w:val="24"/>
        </w:rPr>
        <w:t xml:space="preserve"> </w:t>
      </w:r>
      <w:r w:rsidRPr="00DF19E4">
        <w:rPr>
          <w:rFonts w:ascii="Times New Roman" w:hAnsi="Times New Roman"/>
          <w:b/>
          <w:sz w:val="24"/>
        </w:rPr>
        <w:t>Normalitas</w:t>
      </w:r>
      <w:r w:rsidRPr="00DF19E4">
        <w:rPr>
          <w:rFonts w:ascii="Times New Roman" w:hAnsi="Times New Roman"/>
          <w:b/>
          <w:spacing w:val="-1"/>
          <w:sz w:val="24"/>
        </w:rPr>
        <w:t xml:space="preserve"> </w:t>
      </w:r>
      <w:r w:rsidRPr="00DF19E4">
        <w:rPr>
          <w:rFonts w:ascii="Times New Roman" w:hAnsi="Times New Roman"/>
          <w:b/>
          <w:sz w:val="24"/>
        </w:rPr>
        <w:t>dengan</w:t>
      </w:r>
      <w:r w:rsidRPr="00DF19E4">
        <w:rPr>
          <w:rFonts w:ascii="Times New Roman" w:hAnsi="Times New Roman"/>
          <w:b/>
          <w:spacing w:val="1"/>
          <w:sz w:val="24"/>
        </w:rPr>
        <w:t xml:space="preserve"> </w:t>
      </w:r>
      <w:r>
        <w:rPr>
          <w:rFonts w:ascii="Times New Roman" w:hAnsi="Times New Roman"/>
          <w:b/>
          <w:i/>
          <w:sz w:val="24"/>
        </w:rPr>
        <w:t>Kolmogorov</w:t>
      </w:r>
    </w:p>
    <w:tbl>
      <w:tblPr>
        <w:tblpPr w:leftFromText="180" w:rightFromText="180" w:vertAnchor="text" w:horzAnchor="margin" w:tblpXSpec="right" w:tblpY="8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7"/>
        <w:gridCol w:w="1843"/>
        <w:gridCol w:w="2832"/>
      </w:tblGrid>
      <w:tr w:rsidR="00430B79" w:rsidTr="00453DE4">
        <w:trPr>
          <w:trHeight w:val="278"/>
        </w:trPr>
        <w:tc>
          <w:tcPr>
            <w:tcW w:w="2977" w:type="dxa"/>
          </w:tcPr>
          <w:p w:rsidR="00430B79" w:rsidRDefault="00430B79" w:rsidP="008679B7">
            <w:pPr>
              <w:pStyle w:val="TableParagraph"/>
              <w:spacing w:before="1" w:line="240" w:lineRule="auto"/>
              <w:ind w:left="303" w:right="295"/>
              <w:rPr>
                <w:b/>
                <w:sz w:val="24"/>
              </w:rPr>
            </w:pPr>
            <w:r>
              <w:rPr>
                <w:b/>
                <w:sz w:val="24"/>
              </w:rPr>
              <w:t>Variabel</w:t>
            </w:r>
          </w:p>
        </w:tc>
        <w:tc>
          <w:tcPr>
            <w:tcW w:w="1843" w:type="dxa"/>
          </w:tcPr>
          <w:p w:rsidR="00430B79" w:rsidRDefault="00430B79" w:rsidP="008679B7">
            <w:pPr>
              <w:pStyle w:val="TableParagraph"/>
              <w:spacing w:before="1" w:line="240" w:lineRule="auto"/>
              <w:ind w:left="14"/>
              <w:rPr>
                <w:b/>
                <w:sz w:val="24"/>
              </w:rPr>
            </w:pPr>
            <w:r>
              <w:rPr>
                <w:b/>
                <w:sz w:val="24"/>
              </w:rPr>
              <w:t>ɑ</w:t>
            </w:r>
          </w:p>
        </w:tc>
        <w:tc>
          <w:tcPr>
            <w:tcW w:w="2832" w:type="dxa"/>
          </w:tcPr>
          <w:p w:rsidR="00430B79" w:rsidRDefault="00430B79" w:rsidP="008679B7">
            <w:pPr>
              <w:pStyle w:val="TableParagraph"/>
              <w:spacing w:before="1" w:line="240" w:lineRule="auto"/>
              <w:ind w:left="185" w:right="170"/>
              <w:rPr>
                <w:b/>
                <w:sz w:val="24"/>
              </w:rPr>
            </w:pPr>
            <w:r>
              <w:rPr>
                <w:b/>
                <w:sz w:val="24"/>
              </w:rPr>
              <w:t>Interpretasi</w:t>
            </w:r>
          </w:p>
        </w:tc>
      </w:tr>
      <w:tr w:rsidR="00430B79" w:rsidTr="00453DE4">
        <w:trPr>
          <w:trHeight w:val="278"/>
        </w:trPr>
        <w:tc>
          <w:tcPr>
            <w:tcW w:w="2977" w:type="dxa"/>
          </w:tcPr>
          <w:p w:rsidR="00430B79" w:rsidRPr="00DF19E4" w:rsidRDefault="00430B79" w:rsidP="008679B7">
            <w:pPr>
              <w:pStyle w:val="TableParagraph"/>
              <w:spacing w:line="240" w:lineRule="auto"/>
              <w:ind w:left="303" w:right="303"/>
              <w:rPr>
                <w:sz w:val="24"/>
                <w:lang w:val="id-ID"/>
              </w:rPr>
            </w:pPr>
            <w:r>
              <w:rPr>
                <w:sz w:val="24"/>
              </w:rPr>
              <w:lastRenderedPageBreak/>
              <w:t>Sebelum</w:t>
            </w:r>
            <w:r>
              <w:rPr>
                <w:spacing w:val="-9"/>
                <w:sz w:val="24"/>
              </w:rPr>
              <w:t xml:space="preserve"> </w:t>
            </w:r>
            <w:r>
              <w:rPr>
                <w:sz w:val="24"/>
                <w:lang w:val="id-ID"/>
              </w:rPr>
              <w:t>diberikan aromaterapi lemon</w:t>
            </w:r>
          </w:p>
        </w:tc>
        <w:tc>
          <w:tcPr>
            <w:tcW w:w="1843" w:type="dxa"/>
          </w:tcPr>
          <w:p w:rsidR="00430B79" w:rsidRPr="006C7FDE" w:rsidRDefault="00430B79" w:rsidP="008679B7">
            <w:pPr>
              <w:pStyle w:val="TableParagraph"/>
              <w:spacing w:line="240" w:lineRule="auto"/>
              <w:ind w:left="696" w:right="676"/>
              <w:rPr>
                <w:sz w:val="24"/>
                <w:lang w:val="id-ID"/>
              </w:rPr>
            </w:pPr>
            <w:r>
              <w:rPr>
                <w:sz w:val="24"/>
                <w:lang w:val="id-ID"/>
              </w:rPr>
              <w:t>0,00</w:t>
            </w:r>
          </w:p>
        </w:tc>
        <w:tc>
          <w:tcPr>
            <w:tcW w:w="2832" w:type="dxa"/>
          </w:tcPr>
          <w:p w:rsidR="00430B79" w:rsidRDefault="00430B79" w:rsidP="008679B7">
            <w:pPr>
              <w:pStyle w:val="TableParagraph"/>
              <w:spacing w:line="240" w:lineRule="auto"/>
              <w:ind w:left="189" w:right="170"/>
              <w:rPr>
                <w:sz w:val="24"/>
              </w:rPr>
            </w:pPr>
            <w:r>
              <w:rPr>
                <w:sz w:val="24"/>
              </w:rPr>
              <w:t>Tidak</w:t>
            </w:r>
            <w:r>
              <w:rPr>
                <w:spacing w:val="-2"/>
                <w:sz w:val="24"/>
              </w:rPr>
              <w:t xml:space="preserve"> </w:t>
            </w:r>
            <w:r>
              <w:rPr>
                <w:sz w:val="24"/>
              </w:rPr>
              <w:t>terdistibusi</w:t>
            </w:r>
            <w:r>
              <w:rPr>
                <w:spacing w:val="-3"/>
                <w:sz w:val="24"/>
              </w:rPr>
              <w:t xml:space="preserve"> </w:t>
            </w:r>
            <w:r>
              <w:rPr>
                <w:sz w:val="24"/>
              </w:rPr>
              <w:t>normal</w:t>
            </w:r>
          </w:p>
        </w:tc>
      </w:tr>
      <w:tr w:rsidR="00430B79" w:rsidTr="00453DE4">
        <w:trPr>
          <w:trHeight w:val="273"/>
        </w:trPr>
        <w:tc>
          <w:tcPr>
            <w:tcW w:w="2977" w:type="dxa"/>
          </w:tcPr>
          <w:p w:rsidR="00430B79" w:rsidRPr="00DF19E4" w:rsidRDefault="00430B79" w:rsidP="008679B7">
            <w:pPr>
              <w:pStyle w:val="TableParagraph"/>
              <w:spacing w:line="240" w:lineRule="auto"/>
              <w:ind w:left="303" w:right="303"/>
              <w:rPr>
                <w:sz w:val="24"/>
                <w:lang w:val="id-ID"/>
              </w:rPr>
            </w:pPr>
            <w:r>
              <w:rPr>
                <w:sz w:val="24"/>
              </w:rPr>
              <w:t>Sesudah</w:t>
            </w:r>
            <w:r>
              <w:rPr>
                <w:spacing w:val="-5"/>
                <w:sz w:val="24"/>
              </w:rPr>
              <w:t xml:space="preserve"> </w:t>
            </w:r>
            <w:r>
              <w:rPr>
                <w:sz w:val="24"/>
                <w:lang w:val="id-ID"/>
              </w:rPr>
              <w:t>di berikan araoma terapi lemon</w:t>
            </w:r>
          </w:p>
        </w:tc>
        <w:tc>
          <w:tcPr>
            <w:tcW w:w="1843" w:type="dxa"/>
          </w:tcPr>
          <w:p w:rsidR="00430B79" w:rsidRPr="006C7FDE" w:rsidRDefault="00430B79" w:rsidP="008679B7">
            <w:pPr>
              <w:pStyle w:val="TableParagraph"/>
              <w:spacing w:line="240" w:lineRule="auto"/>
              <w:ind w:left="695" w:right="676"/>
              <w:rPr>
                <w:sz w:val="24"/>
                <w:lang w:val="id-ID"/>
              </w:rPr>
            </w:pPr>
            <w:r>
              <w:rPr>
                <w:sz w:val="24"/>
                <w:lang w:val="id-ID"/>
              </w:rPr>
              <w:t>0,00</w:t>
            </w:r>
          </w:p>
        </w:tc>
        <w:tc>
          <w:tcPr>
            <w:tcW w:w="2832" w:type="dxa"/>
          </w:tcPr>
          <w:p w:rsidR="00430B79" w:rsidRDefault="00430B79" w:rsidP="008679B7">
            <w:pPr>
              <w:pStyle w:val="TableParagraph"/>
              <w:spacing w:line="240" w:lineRule="auto"/>
              <w:ind w:left="189" w:right="170"/>
              <w:rPr>
                <w:sz w:val="24"/>
              </w:rPr>
            </w:pPr>
            <w:r>
              <w:rPr>
                <w:sz w:val="24"/>
              </w:rPr>
              <w:t>Tidak</w:t>
            </w:r>
            <w:r>
              <w:rPr>
                <w:spacing w:val="-2"/>
                <w:sz w:val="24"/>
              </w:rPr>
              <w:t xml:space="preserve"> </w:t>
            </w:r>
            <w:r>
              <w:rPr>
                <w:sz w:val="24"/>
              </w:rPr>
              <w:t>terdistibusi</w:t>
            </w:r>
            <w:r>
              <w:rPr>
                <w:spacing w:val="-3"/>
                <w:sz w:val="24"/>
              </w:rPr>
              <w:t xml:space="preserve"> </w:t>
            </w:r>
            <w:r>
              <w:rPr>
                <w:sz w:val="24"/>
              </w:rPr>
              <w:t>normal</w:t>
            </w:r>
          </w:p>
        </w:tc>
      </w:tr>
    </w:tbl>
    <w:p w:rsidR="00430B79" w:rsidRDefault="00430B79" w:rsidP="008679B7">
      <w:pPr>
        <w:spacing w:line="240" w:lineRule="auto"/>
        <w:ind w:left="1666"/>
        <w:rPr>
          <w:rFonts w:ascii="Times New Roman" w:hAnsi="Times New Roman"/>
          <w:i/>
          <w:sz w:val="24"/>
        </w:rPr>
      </w:pPr>
      <w:r w:rsidRPr="007F7185">
        <w:rPr>
          <w:rFonts w:ascii="Times New Roman" w:hAnsi="Times New Roman"/>
          <w:i/>
          <w:sz w:val="24"/>
        </w:rPr>
        <w:t>sumber</w:t>
      </w:r>
      <w:r w:rsidRPr="007F7185">
        <w:rPr>
          <w:rFonts w:ascii="Times New Roman" w:hAnsi="Times New Roman"/>
          <w:i/>
          <w:spacing w:val="-2"/>
          <w:sz w:val="24"/>
        </w:rPr>
        <w:t xml:space="preserve"> </w:t>
      </w:r>
      <w:r w:rsidRPr="007F7185">
        <w:rPr>
          <w:rFonts w:ascii="Times New Roman" w:hAnsi="Times New Roman"/>
          <w:i/>
          <w:sz w:val="24"/>
        </w:rPr>
        <w:t>:</w:t>
      </w:r>
      <w:r w:rsidRPr="007F7185">
        <w:rPr>
          <w:rFonts w:ascii="Times New Roman" w:hAnsi="Times New Roman"/>
          <w:i/>
          <w:spacing w:val="2"/>
          <w:sz w:val="24"/>
        </w:rPr>
        <w:t xml:space="preserve"> </w:t>
      </w:r>
      <w:r w:rsidRPr="007F7185">
        <w:rPr>
          <w:rFonts w:ascii="Times New Roman" w:hAnsi="Times New Roman"/>
          <w:i/>
          <w:sz w:val="24"/>
        </w:rPr>
        <w:t>Data</w:t>
      </w:r>
      <w:r w:rsidRPr="007F7185">
        <w:rPr>
          <w:rFonts w:ascii="Times New Roman" w:hAnsi="Times New Roman"/>
          <w:i/>
          <w:spacing w:val="1"/>
          <w:sz w:val="24"/>
        </w:rPr>
        <w:t xml:space="preserve"> </w:t>
      </w:r>
      <w:r w:rsidRPr="007F7185">
        <w:rPr>
          <w:rFonts w:ascii="Times New Roman" w:hAnsi="Times New Roman"/>
          <w:i/>
          <w:sz w:val="24"/>
        </w:rPr>
        <w:t>Primer</w:t>
      </w:r>
      <w:r w:rsidRPr="007F7185">
        <w:rPr>
          <w:rFonts w:ascii="Times New Roman" w:hAnsi="Times New Roman"/>
          <w:i/>
          <w:spacing w:val="-1"/>
          <w:sz w:val="24"/>
        </w:rPr>
        <w:t xml:space="preserve"> </w:t>
      </w:r>
      <w:r w:rsidRPr="007F7185">
        <w:rPr>
          <w:rFonts w:ascii="Times New Roman" w:hAnsi="Times New Roman"/>
          <w:i/>
          <w:sz w:val="24"/>
        </w:rPr>
        <w:t>diolah</w:t>
      </w:r>
      <w:r w:rsidRPr="007F7185">
        <w:rPr>
          <w:rFonts w:ascii="Times New Roman" w:hAnsi="Times New Roman"/>
          <w:i/>
          <w:spacing w:val="3"/>
          <w:sz w:val="24"/>
        </w:rPr>
        <w:t xml:space="preserve"> </w:t>
      </w:r>
      <w:r w:rsidRPr="007F7185">
        <w:rPr>
          <w:rFonts w:ascii="Times New Roman" w:hAnsi="Times New Roman"/>
          <w:i/>
          <w:sz w:val="24"/>
        </w:rPr>
        <w:t>Tahun</w:t>
      </w:r>
      <w:r w:rsidRPr="007F7185">
        <w:rPr>
          <w:rFonts w:ascii="Times New Roman" w:hAnsi="Times New Roman"/>
          <w:i/>
          <w:spacing w:val="1"/>
          <w:sz w:val="24"/>
        </w:rPr>
        <w:t xml:space="preserve"> </w:t>
      </w:r>
      <w:r w:rsidRPr="007F7185">
        <w:rPr>
          <w:rFonts w:ascii="Times New Roman" w:hAnsi="Times New Roman"/>
          <w:i/>
          <w:sz w:val="24"/>
        </w:rPr>
        <w:t>2022</w:t>
      </w:r>
    </w:p>
    <w:p w:rsidR="00430B79" w:rsidRPr="007D7616" w:rsidRDefault="00430B79" w:rsidP="008679B7">
      <w:pPr>
        <w:spacing w:line="240" w:lineRule="auto"/>
        <w:ind w:left="720" w:firstLine="720"/>
        <w:jc w:val="both"/>
        <w:rPr>
          <w:rFonts w:ascii="Times New Roman" w:hAnsi="Times New Roman"/>
          <w:sz w:val="24"/>
        </w:rPr>
      </w:pPr>
      <w:r>
        <w:rPr>
          <w:rFonts w:ascii="Times New Roman" w:hAnsi="Times New Roman"/>
          <w:sz w:val="24"/>
        </w:rPr>
        <w:t>Berdasrkan  tab</w:t>
      </w:r>
      <w:r w:rsidRPr="007D7616">
        <w:rPr>
          <w:rFonts w:ascii="Times New Roman" w:hAnsi="Times New Roman"/>
          <w:sz w:val="24"/>
        </w:rPr>
        <w:t xml:space="preserve">el 4.2 hasil uji normalitas dengan </w:t>
      </w:r>
      <w:r w:rsidRPr="007D7616">
        <w:rPr>
          <w:rFonts w:ascii="Times New Roman" w:hAnsi="Times New Roman"/>
          <w:i/>
          <w:sz w:val="24"/>
        </w:rPr>
        <w:t>kolmogorov</w:t>
      </w:r>
      <w:r w:rsidRPr="007D7616">
        <w:rPr>
          <w:rFonts w:ascii="Times New Roman" w:hAnsi="Times New Roman"/>
          <w:sz w:val="24"/>
        </w:rPr>
        <w:t xml:space="preserve"> menyimpulkan bahwa nilai p value sebelum diberikan aroma terapi lemon (ɑ&lt;0,00),</w:t>
      </w:r>
      <w:r w:rsidRPr="007D7616">
        <w:rPr>
          <w:rFonts w:ascii="Times New Roman" w:hAnsi="Times New Roman"/>
          <w:spacing w:val="1"/>
          <w:sz w:val="24"/>
        </w:rPr>
        <w:t xml:space="preserve"> </w:t>
      </w:r>
      <w:r w:rsidRPr="007D7616">
        <w:rPr>
          <w:rFonts w:ascii="Times New Roman" w:hAnsi="Times New Roman"/>
          <w:sz w:val="24"/>
        </w:rPr>
        <w:t>dan</w:t>
      </w:r>
      <w:r w:rsidRPr="007D7616">
        <w:rPr>
          <w:rFonts w:ascii="Times New Roman" w:hAnsi="Times New Roman"/>
          <w:spacing w:val="1"/>
          <w:sz w:val="24"/>
        </w:rPr>
        <w:t xml:space="preserve"> </w:t>
      </w:r>
      <w:r w:rsidRPr="007D7616">
        <w:rPr>
          <w:rFonts w:ascii="Times New Roman" w:hAnsi="Times New Roman"/>
          <w:sz w:val="24"/>
        </w:rPr>
        <w:t>nilai</w:t>
      </w:r>
      <w:r w:rsidRPr="007D7616">
        <w:rPr>
          <w:rFonts w:ascii="Times New Roman" w:hAnsi="Times New Roman"/>
          <w:spacing w:val="1"/>
          <w:sz w:val="24"/>
        </w:rPr>
        <w:t xml:space="preserve"> </w:t>
      </w:r>
      <w:r w:rsidRPr="007D7616">
        <w:rPr>
          <w:rFonts w:ascii="Times New Roman" w:hAnsi="Times New Roman"/>
          <w:i/>
          <w:sz w:val="24"/>
        </w:rPr>
        <w:t>p</w:t>
      </w:r>
      <w:r w:rsidRPr="007D7616">
        <w:rPr>
          <w:rFonts w:ascii="Times New Roman" w:hAnsi="Times New Roman"/>
          <w:i/>
          <w:spacing w:val="1"/>
          <w:sz w:val="24"/>
        </w:rPr>
        <w:t xml:space="preserve"> </w:t>
      </w:r>
      <w:r w:rsidRPr="007D7616">
        <w:rPr>
          <w:rFonts w:ascii="Times New Roman" w:hAnsi="Times New Roman"/>
          <w:i/>
          <w:sz w:val="24"/>
        </w:rPr>
        <w:t>value</w:t>
      </w:r>
      <w:r w:rsidRPr="007D7616">
        <w:rPr>
          <w:rFonts w:ascii="Times New Roman" w:hAnsi="Times New Roman"/>
          <w:i/>
          <w:spacing w:val="1"/>
          <w:sz w:val="24"/>
        </w:rPr>
        <w:t xml:space="preserve"> </w:t>
      </w:r>
      <w:r w:rsidRPr="007D7616">
        <w:rPr>
          <w:rFonts w:ascii="Times New Roman" w:hAnsi="Times New Roman"/>
          <w:sz w:val="24"/>
        </w:rPr>
        <w:t>setelah</w:t>
      </w:r>
      <w:r w:rsidRPr="007D7616">
        <w:rPr>
          <w:rFonts w:ascii="Times New Roman" w:hAnsi="Times New Roman"/>
          <w:spacing w:val="1"/>
          <w:sz w:val="24"/>
        </w:rPr>
        <w:t xml:space="preserve"> </w:t>
      </w:r>
      <w:r w:rsidRPr="007D7616">
        <w:rPr>
          <w:rFonts w:ascii="Times New Roman" w:hAnsi="Times New Roman"/>
          <w:sz w:val="24"/>
        </w:rPr>
        <w:t>diberikannya aroma terapi lemon(ɑ&lt;0,00)</w:t>
      </w:r>
      <w:r w:rsidRPr="007D7616">
        <w:rPr>
          <w:rFonts w:ascii="Times New Roman" w:hAnsi="Times New Roman"/>
          <w:spacing w:val="1"/>
          <w:sz w:val="24"/>
        </w:rPr>
        <w:t xml:space="preserve"> </w:t>
      </w:r>
      <w:r w:rsidRPr="007D7616">
        <w:rPr>
          <w:rFonts w:ascii="Times New Roman" w:hAnsi="Times New Roman"/>
          <w:sz w:val="24"/>
        </w:rPr>
        <w:t>maka</w:t>
      </w:r>
      <w:r w:rsidRPr="007D7616">
        <w:rPr>
          <w:rFonts w:ascii="Times New Roman" w:hAnsi="Times New Roman"/>
          <w:spacing w:val="1"/>
          <w:sz w:val="24"/>
        </w:rPr>
        <w:t xml:space="preserve"> </w:t>
      </w:r>
      <w:r w:rsidRPr="007D7616">
        <w:rPr>
          <w:rFonts w:ascii="Times New Roman" w:hAnsi="Times New Roman"/>
          <w:sz w:val="24"/>
        </w:rPr>
        <w:t>dapat</w:t>
      </w:r>
      <w:r w:rsidRPr="007D7616">
        <w:rPr>
          <w:rFonts w:ascii="Times New Roman" w:hAnsi="Times New Roman"/>
          <w:spacing w:val="1"/>
          <w:sz w:val="24"/>
        </w:rPr>
        <w:t xml:space="preserve"> </w:t>
      </w:r>
      <w:r w:rsidRPr="007D7616">
        <w:rPr>
          <w:rFonts w:ascii="Times New Roman" w:hAnsi="Times New Roman"/>
          <w:sz w:val="24"/>
        </w:rPr>
        <w:t>disimpulkan</w:t>
      </w:r>
      <w:r w:rsidRPr="007D7616">
        <w:rPr>
          <w:rFonts w:ascii="Times New Roman" w:hAnsi="Times New Roman"/>
          <w:spacing w:val="1"/>
          <w:sz w:val="24"/>
        </w:rPr>
        <w:t xml:space="preserve"> </w:t>
      </w:r>
      <w:r w:rsidRPr="007D7616">
        <w:rPr>
          <w:rFonts w:ascii="Times New Roman" w:hAnsi="Times New Roman"/>
          <w:sz w:val="24"/>
        </w:rPr>
        <w:t>bahwa</w:t>
      </w:r>
      <w:r w:rsidRPr="007D7616">
        <w:rPr>
          <w:rFonts w:ascii="Times New Roman" w:hAnsi="Times New Roman"/>
          <w:spacing w:val="1"/>
          <w:sz w:val="24"/>
        </w:rPr>
        <w:t xml:space="preserve"> </w:t>
      </w:r>
      <w:r w:rsidRPr="007D7616">
        <w:rPr>
          <w:rFonts w:ascii="Times New Roman" w:hAnsi="Times New Roman"/>
          <w:sz w:val="24"/>
        </w:rPr>
        <w:t>semua variabel</w:t>
      </w:r>
      <w:r w:rsidRPr="007D7616">
        <w:rPr>
          <w:rFonts w:ascii="Times New Roman" w:hAnsi="Times New Roman"/>
          <w:spacing w:val="1"/>
          <w:sz w:val="24"/>
        </w:rPr>
        <w:t xml:space="preserve"> </w:t>
      </w:r>
      <w:r w:rsidRPr="007D7616">
        <w:rPr>
          <w:rFonts w:ascii="Times New Roman" w:hAnsi="Times New Roman"/>
          <w:sz w:val="24"/>
        </w:rPr>
        <w:t>tidak</w:t>
      </w:r>
      <w:r w:rsidRPr="007D7616">
        <w:rPr>
          <w:rFonts w:ascii="Times New Roman" w:hAnsi="Times New Roman"/>
          <w:spacing w:val="1"/>
          <w:sz w:val="24"/>
        </w:rPr>
        <w:t xml:space="preserve"> </w:t>
      </w:r>
      <w:r w:rsidRPr="007D7616">
        <w:rPr>
          <w:rFonts w:ascii="Times New Roman" w:hAnsi="Times New Roman"/>
          <w:sz w:val="24"/>
        </w:rPr>
        <w:t xml:space="preserve">berdistribusi normal, sehingga uji digunakan adalah </w:t>
      </w:r>
      <w:r w:rsidRPr="007D7616">
        <w:rPr>
          <w:rFonts w:ascii="Times New Roman" w:hAnsi="Times New Roman"/>
          <w:i/>
          <w:sz w:val="24"/>
        </w:rPr>
        <w:t>Wilcoxon Signed Ranks</w:t>
      </w:r>
      <w:r w:rsidRPr="007D7616">
        <w:rPr>
          <w:rFonts w:ascii="Times New Roman" w:hAnsi="Times New Roman"/>
          <w:i/>
          <w:spacing w:val="1"/>
          <w:sz w:val="24"/>
        </w:rPr>
        <w:t xml:space="preserve"> </w:t>
      </w:r>
      <w:r w:rsidRPr="007D7616">
        <w:rPr>
          <w:rFonts w:ascii="Times New Roman" w:hAnsi="Times New Roman"/>
          <w:i/>
          <w:sz w:val="24"/>
        </w:rPr>
        <w:t>Test</w:t>
      </w:r>
      <w:r w:rsidRPr="007D7616">
        <w:rPr>
          <w:rFonts w:ascii="Times New Roman" w:hAnsi="Times New Roman"/>
          <w:sz w:val="24"/>
        </w:rPr>
        <w:t>.</w:t>
      </w:r>
    </w:p>
    <w:p w:rsidR="00430B79" w:rsidRDefault="00430B79" w:rsidP="008679B7">
      <w:pPr>
        <w:pStyle w:val="Heading3"/>
        <w:spacing w:before="1"/>
        <w:ind w:left="1656" w:right="1256"/>
        <w:jc w:val="center"/>
        <w:rPr>
          <w:lang w:val="id-ID"/>
        </w:rPr>
      </w:pPr>
    </w:p>
    <w:p w:rsidR="00430B79" w:rsidRDefault="00430B79" w:rsidP="008679B7">
      <w:pPr>
        <w:pStyle w:val="Heading3"/>
        <w:spacing w:before="1"/>
        <w:ind w:left="1656" w:right="1256"/>
        <w:jc w:val="center"/>
        <w:rPr>
          <w:lang w:val="id-ID"/>
        </w:rPr>
      </w:pPr>
    </w:p>
    <w:p w:rsidR="00430B79" w:rsidRDefault="00430B79" w:rsidP="008679B7">
      <w:pPr>
        <w:pStyle w:val="Heading3"/>
        <w:spacing w:before="1"/>
        <w:ind w:left="1656" w:right="1256"/>
        <w:jc w:val="center"/>
      </w:pPr>
      <w:r>
        <w:t>Tabel</w:t>
      </w:r>
      <w:r>
        <w:rPr>
          <w:spacing w:val="-4"/>
        </w:rPr>
        <w:t xml:space="preserve"> </w:t>
      </w:r>
      <w:r>
        <w:t>4.3</w:t>
      </w:r>
    </w:p>
    <w:p w:rsidR="00430B79" w:rsidRPr="004C64E2" w:rsidRDefault="00430B79" w:rsidP="008679B7">
      <w:pPr>
        <w:spacing w:before="41" w:after="8" w:line="240" w:lineRule="auto"/>
        <w:ind w:left="1973" w:right="1569" w:firstLine="5"/>
        <w:jc w:val="center"/>
        <w:rPr>
          <w:rFonts w:ascii="Times New Roman" w:hAnsi="Times New Roman"/>
          <w:b/>
          <w:i/>
          <w:sz w:val="24"/>
        </w:rPr>
      </w:pPr>
      <w:r w:rsidRPr="004C64E2">
        <w:rPr>
          <w:rFonts w:ascii="Times New Roman" w:hAnsi="Times New Roman"/>
          <w:b/>
          <w:sz w:val="24"/>
        </w:rPr>
        <w:t xml:space="preserve">Perbedaan </w:t>
      </w:r>
      <w:r>
        <w:rPr>
          <w:rFonts w:ascii="Times New Roman" w:hAnsi="Times New Roman"/>
          <w:b/>
          <w:sz w:val="24"/>
        </w:rPr>
        <w:t>Pengaruh  Nyeri Menstruasi Sebelum di Berikan Aromaterapi Lemon dan Sesudah di Berikan Aromaterapi Lemon</w:t>
      </w:r>
    </w:p>
    <w:tbl>
      <w:tblPr>
        <w:tblpPr w:leftFromText="180" w:rightFromText="180" w:vertAnchor="text" w:horzAnchor="margin" w:tblpY="93"/>
        <w:tblW w:w="7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7"/>
        <w:gridCol w:w="850"/>
        <w:gridCol w:w="994"/>
        <w:gridCol w:w="994"/>
        <w:gridCol w:w="994"/>
        <w:gridCol w:w="706"/>
      </w:tblGrid>
      <w:tr w:rsidR="00430B79" w:rsidTr="00453DE4">
        <w:trPr>
          <w:trHeight w:val="551"/>
        </w:trPr>
        <w:tc>
          <w:tcPr>
            <w:tcW w:w="3117" w:type="dxa"/>
          </w:tcPr>
          <w:p w:rsidR="00430B79" w:rsidRDefault="00430B79" w:rsidP="008679B7">
            <w:pPr>
              <w:pStyle w:val="TableParagraph"/>
              <w:spacing w:line="240" w:lineRule="auto"/>
              <w:ind w:left="211"/>
              <w:jc w:val="left"/>
              <w:rPr>
                <w:b/>
                <w:sz w:val="24"/>
              </w:rPr>
            </w:pPr>
            <w:r>
              <w:rPr>
                <w:b/>
                <w:sz w:val="24"/>
              </w:rPr>
              <w:t>Perkembangan</w:t>
            </w:r>
            <w:r>
              <w:rPr>
                <w:b/>
                <w:spacing w:val="-2"/>
                <w:sz w:val="24"/>
              </w:rPr>
              <w:t xml:space="preserve"> </w:t>
            </w:r>
            <w:r>
              <w:rPr>
                <w:b/>
                <w:sz w:val="24"/>
              </w:rPr>
              <w:t>Halusinasi</w:t>
            </w:r>
          </w:p>
        </w:tc>
        <w:tc>
          <w:tcPr>
            <w:tcW w:w="850" w:type="dxa"/>
          </w:tcPr>
          <w:p w:rsidR="00430B79" w:rsidRDefault="00430B79" w:rsidP="008679B7">
            <w:pPr>
              <w:pStyle w:val="TableParagraph"/>
              <w:spacing w:line="240" w:lineRule="auto"/>
              <w:ind w:left="13"/>
              <w:rPr>
                <w:b/>
                <w:sz w:val="24"/>
              </w:rPr>
            </w:pPr>
            <w:r>
              <w:rPr>
                <w:b/>
                <w:w w:val="99"/>
                <w:sz w:val="24"/>
              </w:rPr>
              <w:t>N</w:t>
            </w:r>
          </w:p>
        </w:tc>
        <w:tc>
          <w:tcPr>
            <w:tcW w:w="994" w:type="dxa"/>
          </w:tcPr>
          <w:p w:rsidR="00430B79" w:rsidRDefault="00430B79" w:rsidP="008679B7">
            <w:pPr>
              <w:pStyle w:val="TableParagraph"/>
              <w:spacing w:line="240" w:lineRule="auto"/>
              <w:ind w:left="215" w:right="177" w:hanging="15"/>
              <w:jc w:val="left"/>
              <w:rPr>
                <w:b/>
                <w:sz w:val="24"/>
              </w:rPr>
            </w:pPr>
            <w:r>
              <w:rPr>
                <w:b/>
                <w:sz w:val="24"/>
              </w:rPr>
              <w:t>Mean</w:t>
            </w:r>
            <w:r>
              <w:rPr>
                <w:b/>
                <w:spacing w:val="-57"/>
                <w:sz w:val="24"/>
              </w:rPr>
              <w:t xml:space="preserve"> </w:t>
            </w:r>
            <w:r>
              <w:rPr>
                <w:b/>
                <w:sz w:val="24"/>
              </w:rPr>
              <w:t>Rank</w:t>
            </w:r>
          </w:p>
        </w:tc>
        <w:tc>
          <w:tcPr>
            <w:tcW w:w="994" w:type="dxa"/>
          </w:tcPr>
          <w:p w:rsidR="00430B79" w:rsidRDefault="00430B79" w:rsidP="008679B7">
            <w:pPr>
              <w:pStyle w:val="TableParagraph"/>
              <w:spacing w:line="240" w:lineRule="auto"/>
              <w:ind w:left="210" w:right="180" w:firstLine="33"/>
              <w:jc w:val="left"/>
              <w:rPr>
                <w:b/>
                <w:sz w:val="24"/>
              </w:rPr>
            </w:pPr>
            <w:r>
              <w:rPr>
                <w:b/>
                <w:sz w:val="24"/>
              </w:rPr>
              <w:t>Min-</w:t>
            </w:r>
            <w:r>
              <w:rPr>
                <w:b/>
                <w:spacing w:val="-57"/>
                <w:sz w:val="24"/>
              </w:rPr>
              <w:t xml:space="preserve"> </w:t>
            </w:r>
            <w:r>
              <w:rPr>
                <w:b/>
                <w:sz w:val="24"/>
              </w:rPr>
              <w:t>Maks</w:t>
            </w:r>
          </w:p>
        </w:tc>
        <w:tc>
          <w:tcPr>
            <w:tcW w:w="994" w:type="dxa"/>
          </w:tcPr>
          <w:p w:rsidR="00430B79" w:rsidRDefault="00430B79" w:rsidP="008679B7">
            <w:pPr>
              <w:pStyle w:val="TableParagraph"/>
              <w:spacing w:line="240" w:lineRule="auto"/>
              <w:ind w:left="9"/>
              <w:rPr>
                <w:b/>
                <w:sz w:val="24"/>
              </w:rPr>
            </w:pPr>
            <w:r>
              <w:rPr>
                <w:b/>
                <w:sz w:val="24"/>
              </w:rPr>
              <w:t>Z</w:t>
            </w:r>
          </w:p>
        </w:tc>
        <w:tc>
          <w:tcPr>
            <w:tcW w:w="706" w:type="dxa"/>
          </w:tcPr>
          <w:p w:rsidR="00430B79" w:rsidRDefault="00430B79" w:rsidP="008679B7">
            <w:pPr>
              <w:pStyle w:val="TableParagraph"/>
              <w:spacing w:line="240" w:lineRule="auto"/>
              <w:ind w:left="16"/>
              <w:rPr>
                <w:b/>
                <w:sz w:val="24"/>
              </w:rPr>
            </w:pPr>
            <w:r>
              <w:rPr>
                <w:b/>
                <w:sz w:val="24"/>
              </w:rPr>
              <w:t>ɑ</w:t>
            </w:r>
          </w:p>
        </w:tc>
      </w:tr>
      <w:tr w:rsidR="00430B79" w:rsidTr="00453DE4">
        <w:trPr>
          <w:trHeight w:val="273"/>
        </w:trPr>
        <w:tc>
          <w:tcPr>
            <w:tcW w:w="3117" w:type="dxa"/>
          </w:tcPr>
          <w:p w:rsidR="00430B79" w:rsidRPr="004C64E2" w:rsidRDefault="00430B79" w:rsidP="008679B7">
            <w:pPr>
              <w:pStyle w:val="TableParagraph"/>
              <w:spacing w:line="240" w:lineRule="auto"/>
              <w:ind w:left="110"/>
              <w:jc w:val="left"/>
              <w:rPr>
                <w:sz w:val="24"/>
                <w:lang w:val="id-ID"/>
              </w:rPr>
            </w:pPr>
            <w:r>
              <w:rPr>
                <w:sz w:val="24"/>
              </w:rPr>
              <w:t>Sebelum</w:t>
            </w:r>
            <w:r>
              <w:rPr>
                <w:spacing w:val="-8"/>
                <w:sz w:val="24"/>
              </w:rPr>
              <w:t xml:space="preserve"> </w:t>
            </w:r>
            <w:r>
              <w:rPr>
                <w:sz w:val="24"/>
              </w:rPr>
              <w:t>diberikan</w:t>
            </w:r>
            <w:r>
              <w:rPr>
                <w:spacing w:val="-5"/>
                <w:sz w:val="24"/>
              </w:rPr>
              <w:t xml:space="preserve"> </w:t>
            </w:r>
            <w:r>
              <w:rPr>
                <w:sz w:val="24"/>
                <w:lang w:val="id-ID"/>
              </w:rPr>
              <w:t>aroma terapi lemon</w:t>
            </w:r>
          </w:p>
        </w:tc>
        <w:tc>
          <w:tcPr>
            <w:tcW w:w="850" w:type="dxa"/>
          </w:tcPr>
          <w:p w:rsidR="00430B79" w:rsidRPr="004C64E2" w:rsidRDefault="00430B79" w:rsidP="008679B7">
            <w:pPr>
              <w:pStyle w:val="TableParagraph"/>
              <w:spacing w:line="240" w:lineRule="auto"/>
              <w:ind w:left="109"/>
              <w:jc w:val="left"/>
              <w:rPr>
                <w:sz w:val="24"/>
                <w:lang w:val="id-ID"/>
              </w:rPr>
            </w:pPr>
            <w:r>
              <w:rPr>
                <w:sz w:val="24"/>
                <w:lang w:val="id-ID"/>
              </w:rPr>
              <w:t>72</w:t>
            </w:r>
          </w:p>
        </w:tc>
        <w:tc>
          <w:tcPr>
            <w:tcW w:w="994" w:type="dxa"/>
          </w:tcPr>
          <w:p w:rsidR="00430B79" w:rsidRPr="0058557D" w:rsidRDefault="00430B79" w:rsidP="008679B7">
            <w:pPr>
              <w:pStyle w:val="TableParagraph"/>
              <w:spacing w:line="240" w:lineRule="auto"/>
              <w:ind w:left="109"/>
              <w:jc w:val="left"/>
              <w:rPr>
                <w:sz w:val="24"/>
                <w:lang w:val="id-ID"/>
              </w:rPr>
            </w:pPr>
            <w:r>
              <w:rPr>
                <w:sz w:val="24"/>
                <w:lang w:val="id-ID"/>
              </w:rPr>
              <w:t>0,51</w:t>
            </w:r>
          </w:p>
        </w:tc>
        <w:tc>
          <w:tcPr>
            <w:tcW w:w="994" w:type="dxa"/>
          </w:tcPr>
          <w:p w:rsidR="00430B79" w:rsidRPr="0058557D" w:rsidRDefault="00430B79" w:rsidP="008679B7">
            <w:pPr>
              <w:pStyle w:val="TableParagraph"/>
              <w:spacing w:line="240" w:lineRule="auto"/>
              <w:ind w:left="109"/>
              <w:jc w:val="left"/>
              <w:rPr>
                <w:sz w:val="24"/>
                <w:lang w:val="id-ID"/>
              </w:rPr>
            </w:pPr>
            <w:r>
              <w:rPr>
                <w:sz w:val="24"/>
                <w:lang w:val="id-ID"/>
              </w:rPr>
              <w:t>0-2</w:t>
            </w:r>
          </w:p>
        </w:tc>
        <w:tc>
          <w:tcPr>
            <w:tcW w:w="994" w:type="dxa"/>
            <w:vMerge w:val="restart"/>
          </w:tcPr>
          <w:p w:rsidR="00430B79" w:rsidRDefault="00430B79" w:rsidP="008679B7">
            <w:pPr>
              <w:pStyle w:val="TableParagraph"/>
              <w:spacing w:line="240" w:lineRule="auto"/>
              <w:ind w:left="148"/>
              <w:jc w:val="left"/>
              <w:rPr>
                <w:sz w:val="24"/>
              </w:rPr>
            </w:pPr>
            <w:r>
              <w:rPr>
                <w:sz w:val="24"/>
              </w:rPr>
              <w:t>-</w:t>
            </w:r>
            <w:r>
              <w:rPr>
                <w:sz w:val="24"/>
                <w:lang w:val="id-ID"/>
              </w:rPr>
              <w:t>4</w:t>
            </w:r>
            <w:r>
              <w:rPr>
                <w:sz w:val="24"/>
              </w:rPr>
              <w:t>.</w:t>
            </w:r>
            <w:r>
              <w:rPr>
                <w:sz w:val="24"/>
                <w:lang w:val="id-ID"/>
              </w:rPr>
              <w:t>123</w:t>
            </w:r>
            <w:r>
              <w:rPr>
                <w:sz w:val="24"/>
                <w:vertAlign w:val="superscript"/>
              </w:rPr>
              <w:t>b</w:t>
            </w:r>
          </w:p>
        </w:tc>
        <w:tc>
          <w:tcPr>
            <w:tcW w:w="706" w:type="dxa"/>
            <w:vMerge w:val="restart"/>
          </w:tcPr>
          <w:p w:rsidR="00430B79" w:rsidRDefault="00430B79" w:rsidP="008679B7">
            <w:pPr>
              <w:pStyle w:val="TableParagraph"/>
              <w:spacing w:line="240" w:lineRule="auto"/>
              <w:ind w:left="148"/>
              <w:jc w:val="left"/>
              <w:rPr>
                <w:sz w:val="24"/>
              </w:rPr>
            </w:pPr>
            <w:r>
              <w:rPr>
                <w:sz w:val="24"/>
              </w:rPr>
              <w:t>0.00</w:t>
            </w:r>
          </w:p>
        </w:tc>
      </w:tr>
      <w:tr w:rsidR="00430B79" w:rsidTr="00453DE4">
        <w:trPr>
          <w:trHeight w:val="278"/>
        </w:trPr>
        <w:tc>
          <w:tcPr>
            <w:tcW w:w="3117" w:type="dxa"/>
          </w:tcPr>
          <w:p w:rsidR="00430B79" w:rsidRPr="004C64E2" w:rsidRDefault="00430B79" w:rsidP="008679B7">
            <w:pPr>
              <w:pStyle w:val="TableParagraph"/>
              <w:spacing w:line="240" w:lineRule="auto"/>
              <w:ind w:left="110"/>
              <w:jc w:val="left"/>
              <w:rPr>
                <w:sz w:val="24"/>
                <w:lang w:val="id-ID"/>
              </w:rPr>
            </w:pPr>
            <w:r>
              <w:rPr>
                <w:sz w:val="24"/>
              </w:rPr>
              <w:t>Sesudah</w:t>
            </w:r>
            <w:r>
              <w:rPr>
                <w:spacing w:val="-5"/>
                <w:sz w:val="24"/>
              </w:rPr>
              <w:t xml:space="preserve"> </w:t>
            </w:r>
            <w:r>
              <w:rPr>
                <w:sz w:val="24"/>
              </w:rPr>
              <w:t>diberikan</w:t>
            </w:r>
            <w:r>
              <w:rPr>
                <w:spacing w:val="-5"/>
                <w:sz w:val="24"/>
              </w:rPr>
              <w:t xml:space="preserve"> </w:t>
            </w:r>
            <w:r>
              <w:rPr>
                <w:sz w:val="24"/>
                <w:lang w:val="id-ID"/>
              </w:rPr>
              <w:t>aromaterapi lemon</w:t>
            </w:r>
          </w:p>
        </w:tc>
        <w:tc>
          <w:tcPr>
            <w:tcW w:w="850" w:type="dxa"/>
          </w:tcPr>
          <w:p w:rsidR="00430B79" w:rsidRPr="004C64E2" w:rsidRDefault="00430B79" w:rsidP="008679B7">
            <w:pPr>
              <w:pStyle w:val="TableParagraph"/>
              <w:spacing w:line="240" w:lineRule="auto"/>
              <w:ind w:left="109"/>
              <w:jc w:val="left"/>
              <w:rPr>
                <w:sz w:val="24"/>
                <w:lang w:val="id-ID"/>
              </w:rPr>
            </w:pPr>
            <w:r>
              <w:rPr>
                <w:sz w:val="24"/>
                <w:lang w:val="id-ID"/>
              </w:rPr>
              <w:t>72</w:t>
            </w:r>
          </w:p>
        </w:tc>
        <w:tc>
          <w:tcPr>
            <w:tcW w:w="994" w:type="dxa"/>
          </w:tcPr>
          <w:p w:rsidR="00430B79" w:rsidRPr="0058557D" w:rsidRDefault="00430B79" w:rsidP="008679B7">
            <w:pPr>
              <w:pStyle w:val="TableParagraph"/>
              <w:spacing w:line="240" w:lineRule="auto"/>
              <w:ind w:left="109"/>
              <w:jc w:val="left"/>
              <w:rPr>
                <w:sz w:val="24"/>
                <w:lang w:val="id-ID"/>
              </w:rPr>
            </w:pPr>
            <w:r>
              <w:rPr>
                <w:sz w:val="24"/>
              </w:rPr>
              <w:t>0.</w:t>
            </w:r>
            <w:r>
              <w:rPr>
                <w:sz w:val="24"/>
                <w:lang w:val="id-ID"/>
              </w:rPr>
              <w:t>26</w:t>
            </w:r>
          </w:p>
        </w:tc>
        <w:tc>
          <w:tcPr>
            <w:tcW w:w="994" w:type="dxa"/>
          </w:tcPr>
          <w:p w:rsidR="00430B79" w:rsidRPr="0058557D" w:rsidRDefault="00430B79" w:rsidP="008679B7">
            <w:pPr>
              <w:pStyle w:val="TableParagraph"/>
              <w:spacing w:line="240" w:lineRule="auto"/>
              <w:ind w:left="109"/>
              <w:jc w:val="left"/>
              <w:rPr>
                <w:sz w:val="24"/>
                <w:lang w:val="id-ID"/>
              </w:rPr>
            </w:pPr>
            <w:r>
              <w:rPr>
                <w:sz w:val="24"/>
                <w:lang w:val="id-ID"/>
              </w:rPr>
              <w:t>0-1</w:t>
            </w:r>
          </w:p>
        </w:tc>
        <w:tc>
          <w:tcPr>
            <w:tcW w:w="994" w:type="dxa"/>
            <w:vMerge/>
            <w:tcBorders>
              <w:top w:val="nil"/>
            </w:tcBorders>
          </w:tcPr>
          <w:p w:rsidR="00430B79" w:rsidRDefault="00430B79" w:rsidP="008679B7">
            <w:pPr>
              <w:spacing w:line="240" w:lineRule="auto"/>
              <w:rPr>
                <w:sz w:val="2"/>
                <w:szCs w:val="2"/>
              </w:rPr>
            </w:pPr>
          </w:p>
        </w:tc>
        <w:tc>
          <w:tcPr>
            <w:tcW w:w="706" w:type="dxa"/>
            <w:vMerge/>
            <w:tcBorders>
              <w:top w:val="nil"/>
            </w:tcBorders>
          </w:tcPr>
          <w:p w:rsidR="00430B79" w:rsidRDefault="00430B79" w:rsidP="008679B7">
            <w:pPr>
              <w:spacing w:line="240" w:lineRule="auto"/>
              <w:rPr>
                <w:sz w:val="2"/>
                <w:szCs w:val="2"/>
              </w:rPr>
            </w:pPr>
          </w:p>
        </w:tc>
      </w:tr>
    </w:tbl>
    <w:p w:rsidR="00430B79" w:rsidRDefault="00430B79" w:rsidP="008679B7">
      <w:pPr>
        <w:spacing w:line="240" w:lineRule="auto"/>
        <w:ind w:left="1666"/>
        <w:rPr>
          <w:rFonts w:ascii="Times New Roman" w:hAnsi="Times New Roman"/>
          <w:i/>
          <w:sz w:val="24"/>
        </w:rPr>
      </w:pPr>
      <w:r w:rsidRPr="007F7185">
        <w:rPr>
          <w:rFonts w:ascii="Times New Roman" w:hAnsi="Times New Roman"/>
          <w:i/>
          <w:sz w:val="24"/>
        </w:rPr>
        <w:t>Sumber</w:t>
      </w:r>
      <w:r w:rsidRPr="007F7185">
        <w:rPr>
          <w:rFonts w:ascii="Times New Roman" w:hAnsi="Times New Roman"/>
          <w:i/>
          <w:spacing w:val="-2"/>
          <w:sz w:val="24"/>
        </w:rPr>
        <w:t xml:space="preserve"> </w:t>
      </w:r>
      <w:r w:rsidRPr="007F7185">
        <w:rPr>
          <w:rFonts w:ascii="Times New Roman" w:hAnsi="Times New Roman"/>
          <w:i/>
          <w:sz w:val="24"/>
        </w:rPr>
        <w:t>:</w:t>
      </w:r>
      <w:r w:rsidRPr="007F7185">
        <w:rPr>
          <w:rFonts w:ascii="Times New Roman" w:hAnsi="Times New Roman"/>
          <w:i/>
          <w:spacing w:val="2"/>
          <w:sz w:val="24"/>
        </w:rPr>
        <w:t xml:space="preserve"> </w:t>
      </w:r>
      <w:r w:rsidRPr="007F7185">
        <w:rPr>
          <w:rFonts w:ascii="Times New Roman" w:hAnsi="Times New Roman"/>
          <w:i/>
          <w:sz w:val="24"/>
        </w:rPr>
        <w:t>Data</w:t>
      </w:r>
      <w:r w:rsidRPr="007F7185">
        <w:rPr>
          <w:rFonts w:ascii="Times New Roman" w:hAnsi="Times New Roman"/>
          <w:i/>
          <w:spacing w:val="1"/>
          <w:sz w:val="24"/>
        </w:rPr>
        <w:t xml:space="preserve"> </w:t>
      </w:r>
      <w:r w:rsidRPr="007F7185">
        <w:rPr>
          <w:rFonts w:ascii="Times New Roman" w:hAnsi="Times New Roman"/>
          <w:i/>
          <w:sz w:val="24"/>
        </w:rPr>
        <w:t>Primer</w:t>
      </w:r>
      <w:r w:rsidRPr="007F7185">
        <w:rPr>
          <w:rFonts w:ascii="Times New Roman" w:hAnsi="Times New Roman"/>
          <w:i/>
          <w:spacing w:val="-1"/>
          <w:sz w:val="24"/>
        </w:rPr>
        <w:t xml:space="preserve"> </w:t>
      </w:r>
      <w:r w:rsidRPr="007F7185">
        <w:rPr>
          <w:rFonts w:ascii="Times New Roman" w:hAnsi="Times New Roman"/>
          <w:i/>
          <w:sz w:val="24"/>
        </w:rPr>
        <w:t>diolah</w:t>
      </w:r>
      <w:r w:rsidRPr="007F7185">
        <w:rPr>
          <w:rFonts w:ascii="Times New Roman" w:hAnsi="Times New Roman"/>
          <w:i/>
          <w:spacing w:val="3"/>
          <w:sz w:val="24"/>
        </w:rPr>
        <w:t xml:space="preserve"> </w:t>
      </w:r>
      <w:r w:rsidRPr="007F7185">
        <w:rPr>
          <w:rFonts w:ascii="Times New Roman" w:hAnsi="Times New Roman"/>
          <w:i/>
          <w:sz w:val="24"/>
        </w:rPr>
        <w:t>Tahun</w:t>
      </w:r>
      <w:r w:rsidRPr="007F7185">
        <w:rPr>
          <w:rFonts w:ascii="Times New Roman" w:hAnsi="Times New Roman"/>
          <w:i/>
          <w:spacing w:val="1"/>
          <w:sz w:val="24"/>
        </w:rPr>
        <w:t xml:space="preserve"> </w:t>
      </w:r>
      <w:r w:rsidRPr="007F7185">
        <w:rPr>
          <w:rFonts w:ascii="Times New Roman" w:hAnsi="Times New Roman"/>
          <w:i/>
          <w:sz w:val="24"/>
        </w:rPr>
        <w:t>2022</w:t>
      </w:r>
    </w:p>
    <w:p w:rsidR="00430B79" w:rsidRPr="007D7616" w:rsidRDefault="00430B79" w:rsidP="008679B7">
      <w:pPr>
        <w:spacing w:line="240" w:lineRule="auto"/>
        <w:ind w:left="720" w:firstLine="720"/>
        <w:jc w:val="both"/>
        <w:rPr>
          <w:rFonts w:ascii="Times New Roman" w:hAnsi="Times New Roman"/>
          <w:sz w:val="24"/>
        </w:rPr>
      </w:pPr>
      <w:r w:rsidRPr="0058557D">
        <w:rPr>
          <w:rFonts w:ascii="Times New Roman" w:hAnsi="Times New Roman"/>
          <w:sz w:val="24"/>
        </w:rPr>
        <w:t>Berdasarkan tabel 4.3 perbedaan</w:t>
      </w:r>
      <w:r w:rsidRPr="007D7616">
        <w:rPr>
          <w:rFonts w:ascii="Times New Roman" w:hAnsi="Times New Roman"/>
          <w:sz w:val="24"/>
        </w:rPr>
        <w:t xml:space="preserve"> </w:t>
      </w:r>
      <w:r w:rsidRPr="0058557D">
        <w:rPr>
          <w:rFonts w:ascii="Times New Roman" w:hAnsi="Times New Roman"/>
          <w:sz w:val="24"/>
        </w:rPr>
        <w:t xml:space="preserve">perkembangan </w:t>
      </w:r>
      <w:r>
        <w:rPr>
          <w:rFonts w:ascii="Times New Roman" w:hAnsi="Times New Roman"/>
          <w:sz w:val="24"/>
        </w:rPr>
        <w:t xml:space="preserve">nyeri menstruasi </w:t>
      </w:r>
      <w:r w:rsidRPr="0058557D">
        <w:rPr>
          <w:rFonts w:ascii="Times New Roman" w:hAnsi="Times New Roman"/>
          <w:sz w:val="24"/>
        </w:rPr>
        <w:t>sebelum</w:t>
      </w:r>
      <w:r w:rsidRPr="007D7616">
        <w:rPr>
          <w:rFonts w:ascii="Times New Roman" w:hAnsi="Times New Roman"/>
          <w:sz w:val="24"/>
        </w:rPr>
        <w:t xml:space="preserve"> </w:t>
      </w:r>
      <w:r w:rsidRPr="0058557D">
        <w:rPr>
          <w:rFonts w:ascii="Times New Roman" w:hAnsi="Times New Roman"/>
          <w:sz w:val="24"/>
        </w:rPr>
        <w:t xml:space="preserve">diberikan </w:t>
      </w:r>
      <w:r>
        <w:rPr>
          <w:rFonts w:ascii="Times New Roman" w:hAnsi="Times New Roman"/>
          <w:i/>
          <w:sz w:val="24"/>
        </w:rPr>
        <w:t xml:space="preserve">aroma terapi lemon </w:t>
      </w:r>
      <w:r w:rsidRPr="0058557D">
        <w:rPr>
          <w:rFonts w:ascii="Times New Roman" w:hAnsi="Times New Roman"/>
          <w:sz w:val="24"/>
        </w:rPr>
        <w:t>dan sesudah</w:t>
      </w:r>
      <w:r w:rsidRPr="007D7616">
        <w:rPr>
          <w:rFonts w:ascii="Times New Roman" w:hAnsi="Times New Roman"/>
          <w:sz w:val="24"/>
        </w:rPr>
        <w:t xml:space="preserve"> </w:t>
      </w:r>
      <w:r w:rsidRPr="0058557D">
        <w:rPr>
          <w:rFonts w:ascii="Times New Roman" w:hAnsi="Times New Roman"/>
          <w:sz w:val="24"/>
        </w:rPr>
        <w:t xml:space="preserve">diberikan </w:t>
      </w:r>
      <w:r>
        <w:rPr>
          <w:rFonts w:ascii="Times New Roman" w:hAnsi="Times New Roman"/>
          <w:i/>
          <w:sz w:val="24"/>
        </w:rPr>
        <w:t xml:space="preserve">aroma terapi lemon </w:t>
      </w:r>
      <w:r w:rsidRPr="0058557D">
        <w:rPr>
          <w:rFonts w:ascii="Times New Roman" w:hAnsi="Times New Roman"/>
          <w:sz w:val="24"/>
        </w:rPr>
        <w:t>menggunakan</w:t>
      </w:r>
      <w:r w:rsidRPr="007D7616">
        <w:rPr>
          <w:rFonts w:ascii="Times New Roman" w:hAnsi="Times New Roman"/>
          <w:sz w:val="24"/>
        </w:rPr>
        <w:t xml:space="preserve"> </w:t>
      </w:r>
      <w:r w:rsidRPr="0058557D">
        <w:rPr>
          <w:rFonts w:ascii="Times New Roman" w:hAnsi="Times New Roman"/>
          <w:sz w:val="24"/>
        </w:rPr>
        <w:t>uji</w:t>
      </w:r>
      <w:r w:rsidRPr="0058557D">
        <w:rPr>
          <w:rFonts w:ascii="Times New Roman" w:hAnsi="Times New Roman"/>
          <w:spacing w:val="1"/>
          <w:sz w:val="24"/>
        </w:rPr>
        <w:t xml:space="preserve"> </w:t>
      </w:r>
      <w:r w:rsidRPr="0058557D">
        <w:rPr>
          <w:rFonts w:ascii="Times New Roman" w:hAnsi="Times New Roman"/>
          <w:i/>
          <w:sz w:val="24"/>
        </w:rPr>
        <w:t>Wilcoxn</w:t>
      </w:r>
      <w:r w:rsidRPr="0058557D">
        <w:rPr>
          <w:rFonts w:ascii="Times New Roman" w:hAnsi="Times New Roman"/>
          <w:i/>
          <w:spacing w:val="1"/>
          <w:sz w:val="24"/>
        </w:rPr>
        <w:t xml:space="preserve"> </w:t>
      </w:r>
      <w:r w:rsidRPr="0058557D">
        <w:rPr>
          <w:rFonts w:ascii="Times New Roman" w:hAnsi="Times New Roman"/>
          <w:i/>
          <w:sz w:val="24"/>
        </w:rPr>
        <w:t>Signed</w:t>
      </w:r>
      <w:r w:rsidRPr="0058557D">
        <w:rPr>
          <w:rFonts w:ascii="Times New Roman" w:hAnsi="Times New Roman"/>
          <w:i/>
          <w:spacing w:val="1"/>
          <w:sz w:val="24"/>
        </w:rPr>
        <w:t xml:space="preserve"> </w:t>
      </w:r>
      <w:r w:rsidRPr="0058557D">
        <w:rPr>
          <w:rFonts w:ascii="Times New Roman" w:hAnsi="Times New Roman"/>
          <w:i/>
          <w:sz w:val="24"/>
        </w:rPr>
        <w:t>Rank</w:t>
      </w:r>
      <w:r w:rsidRPr="0058557D">
        <w:rPr>
          <w:rFonts w:ascii="Times New Roman" w:hAnsi="Times New Roman"/>
          <w:i/>
          <w:spacing w:val="1"/>
          <w:sz w:val="24"/>
        </w:rPr>
        <w:t xml:space="preserve"> </w:t>
      </w:r>
      <w:r w:rsidRPr="0058557D">
        <w:rPr>
          <w:rFonts w:ascii="Times New Roman" w:hAnsi="Times New Roman"/>
          <w:i/>
          <w:sz w:val="24"/>
        </w:rPr>
        <w:t>Test.</w:t>
      </w:r>
      <w:r w:rsidRPr="0058557D">
        <w:rPr>
          <w:rFonts w:ascii="Times New Roman" w:hAnsi="Times New Roman"/>
          <w:i/>
          <w:spacing w:val="1"/>
          <w:sz w:val="24"/>
        </w:rPr>
        <w:t xml:space="preserve"> </w:t>
      </w:r>
      <w:r w:rsidRPr="0058557D">
        <w:rPr>
          <w:rFonts w:ascii="Times New Roman" w:hAnsi="Times New Roman"/>
          <w:sz w:val="24"/>
        </w:rPr>
        <w:t>Hasil</w:t>
      </w:r>
      <w:r w:rsidRPr="0058557D">
        <w:rPr>
          <w:rFonts w:ascii="Times New Roman" w:hAnsi="Times New Roman"/>
          <w:spacing w:val="60"/>
          <w:sz w:val="24"/>
        </w:rPr>
        <w:t xml:space="preserve"> </w:t>
      </w:r>
      <w:r w:rsidRPr="0058557D">
        <w:rPr>
          <w:rFonts w:ascii="Times New Roman" w:hAnsi="Times New Roman"/>
          <w:sz w:val="24"/>
        </w:rPr>
        <w:t>uji</w:t>
      </w:r>
      <w:r w:rsidRPr="007D7616">
        <w:rPr>
          <w:rFonts w:ascii="Times New Roman" w:hAnsi="Times New Roman"/>
          <w:i/>
          <w:sz w:val="24"/>
        </w:rPr>
        <w:t xml:space="preserve"> </w:t>
      </w:r>
      <w:r w:rsidRPr="0058557D">
        <w:rPr>
          <w:rFonts w:ascii="Times New Roman" w:hAnsi="Times New Roman"/>
          <w:i/>
          <w:sz w:val="24"/>
        </w:rPr>
        <w:t>Wilcoxon</w:t>
      </w:r>
      <w:r w:rsidRPr="0058557D">
        <w:rPr>
          <w:rFonts w:ascii="Times New Roman" w:hAnsi="Times New Roman"/>
          <w:i/>
          <w:spacing w:val="1"/>
          <w:sz w:val="24"/>
        </w:rPr>
        <w:t xml:space="preserve"> </w:t>
      </w:r>
      <w:r w:rsidRPr="0058557D">
        <w:rPr>
          <w:rFonts w:ascii="Times New Roman" w:hAnsi="Times New Roman"/>
          <w:i/>
          <w:sz w:val="24"/>
        </w:rPr>
        <w:t>Signed</w:t>
      </w:r>
      <w:r w:rsidRPr="0058557D">
        <w:rPr>
          <w:rFonts w:ascii="Times New Roman" w:hAnsi="Times New Roman"/>
          <w:i/>
          <w:spacing w:val="1"/>
          <w:sz w:val="24"/>
        </w:rPr>
        <w:t xml:space="preserve"> </w:t>
      </w:r>
      <w:r w:rsidRPr="0058557D">
        <w:rPr>
          <w:rFonts w:ascii="Times New Roman" w:hAnsi="Times New Roman"/>
          <w:i/>
          <w:sz w:val="24"/>
        </w:rPr>
        <w:t>Rank</w:t>
      </w:r>
      <w:r w:rsidRPr="0058557D">
        <w:rPr>
          <w:rFonts w:ascii="Times New Roman" w:hAnsi="Times New Roman"/>
          <w:i/>
          <w:spacing w:val="1"/>
          <w:sz w:val="24"/>
        </w:rPr>
        <w:t xml:space="preserve"> </w:t>
      </w:r>
      <w:r w:rsidRPr="0058557D">
        <w:rPr>
          <w:rFonts w:ascii="Times New Roman" w:hAnsi="Times New Roman"/>
          <w:sz w:val="24"/>
        </w:rPr>
        <w:t>dengan</w:t>
      </w:r>
      <w:r w:rsidRPr="0058557D">
        <w:rPr>
          <w:rFonts w:ascii="Times New Roman" w:hAnsi="Times New Roman"/>
          <w:spacing w:val="1"/>
          <w:sz w:val="24"/>
        </w:rPr>
        <w:t xml:space="preserve"> </w:t>
      </w:r>
      <w:r w:rsidRPr="0058557D">
        <w:rPr>
          <w:rFonts w:ascii="Times New Roman" w:hAnsi="Times New Roman"/>
          <w:sz w:val="24"/>
        </w:rPr>
        <w:t>nilai</w:t>
      </w:r>
      <w:r w:rsidRPr="0058557D">
        <w:rPr>
          <w:rFonts w:ascii="Times New Roman" w:hAnsi="Times New Roman"/>
          <w:spacing w:val="1"/>
          <w:sz w:val="24"/>
        </w:rPr>
        <w:t xml:space="preserve"> </w:t>
      </w:r>
      <w:r w:rsidRPr="0058557D">
        <w:rPr>
          <w:rFonts w:ascii="Times New Roman" w:hAnsi="Times New Roman"/>
          <w:i/>
          <w:sz w:val="24"/>
        </w:rPr>
        <w:t>mean</w:t>
      </w:r>
      <w:r w:rsidRPr="007D7616">
        <w:rPr>
          <w:rFonts w:ascii="Times New Roman" w:hAnsi="Times New Roman"/>
          <w:i/>
          <w:sz w:val="24"/>
        </w:rPr>
        <w:t xml:space="preserve"> </w:t>
      </w:r>
      <w:r w:rsidRPr="0058557D">
        <w:rPr>
          <w:rFonts w:ascii="Times New Roman" w:hAnsi="Times New Roman"/>
          <w:i/>
          <w:sz w:val="24"/>
        </w:rPr>
        <w:t>rank</w:t>
      </w:r>
      <w:r w:rsidRPr="0058557D">
        <w:rPr>
          <w:rFonts w:ascii="Times New Roman" w:hAnsi="Times New Roman"/>
          <w:i/>
          <w:spacing w:val="1"/>
          <w:sz w:val="24"/>
        </w:rPr>
        <w:t xml:space="preserve"> </w:t>
      </w:r>
      <w:r w:rsidRPr="0058557D">
        <w:rPr>
          <w:rFonts w:ascii="Times New Roman" w:hAnsi="Times New Roman"/>
          <w:sz w:val="24"/>
        </w:rPr>
        <w:t>sebelum</w:t>
      </w:r>
      <w:r w:rsidRPr="0058557D">
        <w:rPr>
          <w:rFonts w:ascii="Times New Roman" w:hAnsi="Times New Roman"/>
          <w:spacing w:val="1"/>
          <w:sz w:val="24"/>
        </w:rPr>
        <w:t xml:space="preserve"> </w:t>
      </w:r>
      <w:r w:rsidRPr="0058557D">
        <w:rPr>
          <w:rFonts w:ascii="Times New Roman" w:hAnsi="Times New Roman"/>
          <w:sz w:val="24"/>
        </w:rPr>
        <w:t>diberikan</w:t>
      </w:r>
      <w:r w:rsidRPr="0058557D">
        <w:rPr>
          <w:rFonts w:ascii="Times New Roman" w:hAnsi="Times New Roman"/>
          <w:spacing w:val="1"/>
          <w:sz w:val="24"/>
        </w:rPr>
        <w:t xml:space="preserve"> </w:t>
      </w:r>
      <w:r>
        <w:rPr>
          <w:rFonts w:ascii="Times New Roman" w:hAnsi="Times New Roman"/>
          <w:i/>
          <w:sz w:val="24"/>
        </w:rPr>
        <w:t>aroma terapi lemon</w:t>
      </w:r>
      <w:r w:rsidRPr="00C553DB">
        <w:rPr>
          <w:rFonts w:ascii="Times New Roman" w:hAnsi="Times New Roman"/>
          <w:sz w:val="24"/>
        </w:rPr>
        <w:t>0,51</w:t>
      </w:r>
      <w:r w:rsidRPr="0058557D">
        <w:rPr>
          <w:rFonts w:ascii="Times New Roman" w:hAnsi="Times New Roman"/>
          <w:sz w:val="24"/>
        </w:rPr>
        <w:t xml:space="preserve"> dan setelah diberikan </w:t>
      </w:r>
      <w:r>
        <w:rPr>
          <w:rFonts w:ascii="Times New Roman" w:hAnsi="Times New Roman"/>
          <w:i/>
          <w:sz w:val="24"/>
        </w:rPr>
        <w:t>araoam terapi</w:t>
      </w:r>
      <w:r w:rsidRPr="007D7616">
        <w:rPr>
          <w:rFonts w:ascii="Times New Roman" w:hAnsi="Times New Roman"/>
          <w:i/>
          <w:sz w:val="24"/>
        </w:rPr>
        <w:t xml:space="preserve"> </w:t>
      </w:r>
      <w:r>
        <w:rPr>
          <w:rFonts w:ascii="Times New Roman" w:hAnsi="Times New Roman"/>
          <w:i/>
          <w:sz w:val="24"/>
        </w:rPr>
        <w:t>lemon</w:t>
      </w:r>
      <w:r w:rsidRPr="0058557D">
        <w:rPr>
          <w:rFonts w:ascii="Times New Roman" w:hAnsi="Times New Roman"/>
          <w:i/>
          <w:sz w:val="24"/>
        </w:rPr>
        <w:t xml:space="preserve"> </w:t>
      </w:r>
      <w:r w:rsidRPr="0058557D">
        <w:rPr>
          <w:rFonts w:ascii="Times New Roman" w:hAnsi="Times New Roman"/>
          <w:sz w:val="24"/>
        </w:rPr>
        <w:t>0,</w:t>
      </w:r>
      <w:r>
        <w:rPr>
          <w:rFonts w:ascii="Times New Roman" w:hAnsi="Times New Roman"/>
          <w:sz w:val="24"/>
        </w:rPr>
        <w:t>26</w:t>
      </w:r>
      <w:r w:rsidRPr="0058557D">
        <w:rPr>
          <w:rFonts w:ascii="Times New Roman" w:hAnsi="Times New Roman"/>
          <w:sz w:val="24"/>
        </w:rPr>
        <w:t>,</w:t>
      </w:r>
      <w:r w:rsidRPr="0058557D">
        <w:rPr>
          <w:rFonts w:ascii="Times New Roman" w:hAnsi="Times New Roman"/>
          <w:spacing w:val="1"/>
          <w:sz w:val="24"/>
        </w:rPr>
        <w:t xml:space="preserve"> </w:t>
      </w:r>
      <w:r w:rsidRPr="0058557D">
        <w:rPr>
          <w:rFonts w:ascii="Times New Roman" w:hAnsi="Times New Roman"/>
          <w:sz w:val="24"/>
        </w:rPr>
        <w:t>nilai</w:t>
      </w:r>
      <w:r w:rsidRPr="0058557D">
        <w:rPr>
          <w:rFonts w:ascii="Times New Roman" w:hAnsi="Times New Roman"/>
          <w:spacing w:val="6"/>
          <w:sz w:val="24"/>
        </w:rPr>
        <w:t xml:space="preserve"> </w:t>
      </w:r>
      <w:r w:rsidRPr="0058557D">
        <w:rPr>
          <w:rFonts w:ascii="Times New Roman" w:hAnsi="Times New Roman"/>
          <w:sz w:val="24"/>
        </w:rPr>
        <w:t>min-maks</w:t>
      </w:r>
      <w:r w:rsidRPr="0058557D">
        <w:rPr>
          <w:rFonts w:ascii="Times New Roman" w:hAnsi="Times New Roman"/>
          <w:spacing w:val="4"/>
          <w:sz w:val="24"/>
        </w:rPr>
        <w:t xml:space="preserve"> </w:t>
      </w:r>
      <w:r w:rsidRPr="0058557D">
        <w:rPr>
          <w:rFonts w:ascii="Times New Roman" w:hAnsi="Times New Roman"/>
          <w:sz w:val="24"/>
        </w:rPr>
        <w:t>sebelum</w:t>
      </w:r>
      <w:r w:rsidRPr="007D7616">
        <w:rPr>
          <w:rFonts w:ascii="Times New Roman" w:hAnsi="Times New Roman"/>
          <w:sz w:val="24"/>
        </w:rPr>
        <w:t xml:space="preserve"> </w:t>
      </w:r>
      <w:r w:rsidRPr="0058557D">
        <w:rPr>
          <w:rFonts w:ascii="Times New Roman" w:hAnsi="Times New Roman"/>
          <w:sz w:val="24"/>
        </w:rPr>
        <w:t>diberikan</w:t>
      </w:r>
      <w:r w:rsidRPr="0058557D">
        <w:rPr>
          <w:rFonts w:ascii="Times New Roman" w:hAnsi="Times New Roman"/>
          <w:spacing w:val="2"/>
          <w:sz w:val="24"/>
        </w:rPr>
        <w:t xml:space="preserve"> </w:t>
      </w:r>
      <w:r>
        <w:rPr>
          <w:rFonts w:ascii="Times New Roman" w:hAnsi="Times New Roman"/>
          <w:i/>
          <w:sz w:val="24"/>
        </w:rPr>
        <w:t xml:space="preserve">aroma terapi lemon </w:t>
      </w:r>
      <w:r>
        <w:rPr>
          <w:rFonts w:ascii="Times New Roman" w:hAnsi="Times New Roman"/>
          <w:sz w:val="24"/>
        </w:rPr>
        <w:t>0-2</w:t>
      </w:r>
      <w:r w:rsidRPr="0058557D">
        <w:rPr>
          <w:rFonts w:ascii="Times New Roman" w:hAnsi="Times New Roman"/>
          <w:spacing w:val="5"/>
          <w:sz w:val="24"/>
        </w:rPr>
        <w:t xml:space="preserve"> </w:t>
      </w:r>
      <w:r w:rsidRPr="0058557D">
        <w:rPr>
          <w:rFonts w:ascii="Times New Roman" w:hAnsi="Times New Roman"/>
          <w:sz w:val="24"/>
        </w:rPr>
        <w:t>dan</w:t>
      </w:r>
      <w:r>
        <w:rPr>
          <w:rFonts w:ascii="Times New Roman" w:hAnsi="Times New Roman"/>
          <w:sz w:val="24"/>
        </w:rPr>
        <w:t xml:space="preserve"> sesudah</w:t>
      </w:r>
      <w:r w:rsidRPr="007D7616">
        <w:rPr>
          <w:rFonts w:ascii="Times New Roman" w:hAnsi="Times New Roman"/>
          <w:spacing w:val="-1"/>
          <w:sz w:val="24"/>
        </w:rPr>
        <w:t xml:space="preserve"> </w:t>
      </w:r>
      <w:r w:rsidRPr="0058557D">
        <w:rPr>
          <w:rFonts w:ascii="Times New Roman" w:hAnsi="Times New Roman"/>
          <w:spacing w:val="-1"/>
          <w:sz w:val="24"/>
        </w:rPr>
        <w:t>diberikan</w:t>
      </w:r>
      <w:r w:rsidRPr="0058557D">
        <w:rPr>
          <w:rFonts w:ascii="Times New Roman" w:hAnsi="Times New Roman"/>
          <w:spacing w:val="8"/>
          <w:sz w:val="24"/>
        </w:rPr>
        <w:t xml:space="preserve"> </w:t>
      </w:r>
      <w:r>
        <w:rPr>
          <w:rFonts w:ascii="Times New Roman" w:hAnsi="Times New Roman"/>
          <w:i/>
          <w:spacing w:val="-1"/>
          <w:sz w:val="24"/>
        </w:rPr>
        <w:t>aroma terapi lemon</w:t>
      </w:r>
      <w:r w:rsidRPr="0058557D">
        <w:rPr>
          <w:rFonts w:ascii="Times New Roman" w:hAnsi="Times New Roman"/>
          <w:i/>
          <w:spacing w:val="13"/>
          <w:sz w:val="24"/>
        </w:rPr>
        <w:t xml:space="preserve"> </w:t>
      </w:r>
      <w:r>
        <w:rPr>
          <w:rFonts w:ascii="Times New Roman" w:hAnsi="Times New Roman"/>
          <w:sz w:val="24"/>
        </w:rPr>
        <w:t>0-1</w:t>
      </w:r>
      <w:r w:rsidRPr="0058557D">
        <w:rPr>
          <w:rFonts w:ascii="Times New Roman" w:hAnsi="Times New Roman"/>
          <w:sz w:val="24"/>
        </w:rPr>
        <w:t>,</w:t>
      </w:r>
      <w:r w:rsidRPr="0058557D">
        <w:rPr>
          <w:rFonts w:ascii="Times New Roman" w:hAnsi="Times New Roman"/>
          <w:spacing w:val="10"/>
          <w:sz w:val="24"/>
        </w:rPr>
        <w:t xml:space="preserve"> </w:t>
      </w:r>
      <w:r w:rsidRPr="0058557D">
        <w:rPr>
          <w:rFonts w:ascii="Times New Roman" w:hAnsi="Times New Roman"/>
          <w:sz w:val="24"/>
        </w:rPr>
        <w:t>nilai</w:t>
      </w:r>
      <w:r w:rsidRPr="0058557D">
        <w:rPr>
          <w:rFonts w:ascii="Times New Roman" w:hAnsi="Times New Roman"/>
          <w:spacing w:val="8"/>
          <w:sz w:val="24"/>
        </w:rPr>
        <w:t xml:space="preserve"> </w:t>
      </w:r>
      <w:r w:rsidRPr="0058557D">
        <w:rPr>
          <w:rFonts w:ascii="Times New Roman" w:hAnsi="Times New Roman"/>
          <w:sz w:val="24"/>
        </w:rPr>
        <w:t>Z</w:t>
      </w:r>
      <w:r w:rsidRPr="0058557D">
        <w:rPr>
          <w:rFonts w:ascii="Times New Roman" w:hAnsi="Times New Roman"/>
          <w:spacing w:val="9"/>
          <w:sz w:val="24"/>
        </w:rPr>
        <w:t xml:space="preserve"> </w:t>
      </w:r>
      <w:r w:rsidRPr="0058557D">
        <w:rPr>
          <w:rFonts w:ascii="Times New Roman" w:hAnsi="Times New Roman"/>
          <w:sz w:val="24"/>
        </w:rPr>
        <w:t>sebesar</w:t>
      </w:r>
      <w:r w:rsidRPr="0058557D">
        <w:rPr>
          <w:rFonts w:ascii="Times New Roman" w:hAnsi="Times New Roman"/>
          <w:spacing w:val="16"/>
          <w:sz w:val="24"/>
        </w:rPr>
        <w:t xml:space="preserve"> </w:t>
      </w:r>
      <w:r>
        <w:rPr>
          <w:rFonts w:ascii="Times New Roman" w:hAnsi="Times New Roman"/>
          <w:sz w:val="24"/>
        </w:rPr>
        <w:t>-4</w:t>
      </w:r>
      <w:r w:rsidRPr="0058557D">
        <w:rPr>
          <w:rFonts w:ascii="Times New Roman" w:hAnsi="Times New Roman"/>
          <w:sz w:val="24"/>
        </w:rPr>
        <w:t>.</w:t>
      </w:r>
      <w:r>
        <w:rPr>
          <w:rFonts w:ascii="Times New Roman" w:hAnsi="Times New Roman"/>
          <w:sz w:val="24"/>
        </w:rPr>
        <w:t>123</w:t>
      </w:r>
      <w:r w:rsidRPr="0058557D">
        <w:rPr>
          <w:rFonts w:ascii="Times New Roman" w:hAnsi="Times New Roman"/>
          <w:sz w:val="24"/>
          <w:vertAlign w:val="superscript"/>
        </w:rPr>
        <w:t xml:space="preserve"> b</w:t>
      </w:r>
      <w:r>
        <w:rPr>
          <w:rFonts w:ascii="Times New Roman" w:hAnsi="Times New Roman"/>
          <w:sz w:val="24"/>
          <w:vertAlign w:val="superscript"/>
        </w:rPr>
        <w:t xml:space="preserve">  </w:t>
      </w:r>
      <w:r>
        <w:rPr>
          <w:rFonts w:ascii="Times New Roman" w:hAnsi="Times New Roman"/>
          <w:sz w:val="24"/>
        </w:rPr>
        <w:t>dan signifikan sebesar 0,000.</w:t>
      </w:r>
    </w:p>
    <w:p w:rsidR="00430B79" w:rsidRPr="00C553DB" w:rsidRDefault="00430B79" w:rsidP="008679B7">
      <w:pPr>
        <w:spacing w:line="240" w:lineRule="auto"/>
        <w:jc w:val="both"/>
        <w:rPr>
          <w:rFonts w:ascii="Times New Roman" w:hAnsi="Times New Roman"/>
          <w:sz w:val="24"/>
        </w:rPr>
        <w:sectPr w:rsidR="00430B79" w:rsidRPr="00C553DB" w:rsidSect="0058557D">
          <w:pgSz w:w="11910" w:h="16840"/>
          <w:pgMar w:top="2268" w:right="1701" w:bottom="1701" w:left="2268" w:header="766" w:footer="0" w:gutter="0"/>
          <w:cols w:space="720"/>
          <w:docGrid w:linePitch="299"/>
        </w:sectPr>
      </w:pPr>
    </w:p>
    <w:p w:rsidR="00430B79" w:rsidRPr="007D7616" w:rsidRDefault="00430B79" w:rsidP="008679B7">
      <w:pPr>
        <w:pStyle w:val="BodyText"/>
        <w:jc w:val="both"/>
        <w:rPr>
          <w:sz w:val="20"/>
          <w:lang w:val="id-ID"/>
        </w:rPr>
      </w:pPr>
    </w:p>
    <w:p w:rsidR="00430B79" w:rsidRPr="0058557D" w:rsidRDefault="00430B79" w:rsidP="008679B7">
      <w:pPr>
        <w:pStyle w:val="BodyText"/>
        <w:spacing w:before="4"/>
        <w:jc w:val="both"/>
        <w:rPr>
          <w:sz w:val="28"/>
        </w:rPr>
      </w:pPr>
    </w:p>
    <w:p w:rsidR="00430B79" w:rsidRDefault="00430B79" w:rsidP="008679B7">
      <w:pPr>
        <w:pStyle w:val="Heading3"/>
        <w:spacing w:before="55" w:after="6"/>
        <w:ind w:left="3861"/>
        <w:jc w:val="left"/>
        <w:rPr>
          <w:lang w:val="id-ID"/>
        </w:rPr>
      </w:pPr>
      <w:r w:rsidRPr="00C553DB">
        <w:t>Tabel 4.4</w:t>
      </w:r>
    </w:p>
    <w:p w:rsidR="00430B79" w:rsidRDefault="00430B79" w:rsidP="008679B7">
      <w:pPr>
        <w:pStyle w:val="Heading3"/>
        <w:spacing w:before="55" w:after="6"/>
        <w:ind w:left="1701" w:hanging="1559"/>
        <w:jc w:val="left"/>
        <w:rPr>
          <w:lang w:val="id-ID"/>
        </w:rPr>
      </w:pPr>
      <w:r w:rsidRPr="00C553DB">
        <w:t xml:space="preserve"> Hasil Uji Wilcoxon signed Rank Test Sebelum Diberikan </w:t>
      </w:r>
      <w:r>
        <w:rPr>
          <w:i/>
          <w:lang w:val="id-ID"/>
        </w:rPr>
        <w:t xml:space="preserve">Aroma Terapi Lemon </w:t>
      </w:r>
      <w:r w:rsidRPr="00C553DB">
        <w:t>dan Sesudah</w:t>
      </w:r>
      <w:r w:rsidRPr="00C553DB">
        <w:rPr>
          <w:spacing w:val="-3"/>
        </w:rPr>
        <w:t xml:space="preserve"> </w:t>
      </w:r>
      <w:r w:rsidRPr="00C553DB">
        <w:t>Diberikan</w:t>
      </w:r>
      <w:r w:rsidRPr="00C553DB">
        <w:rPr>
          <w:spacing w:val="1"/>
        </w:rPr>
        <w:t xml:space="preserve"> </w:t>
      </w:r>
      <w:r>
        <w:rPr>
          <w:i/>
          <w:lang w:val="id-ID"/>
        </w:rPr>
        <w:t>Aroma Terapi Lemon</w:t>
      </w:r>
      <w:r w:rsidRPr="00320B29">
        <w:t xml:space="preserve"> </w:t>
      </w:r>
    </w:p>
    <w:p w:rsidR="00430B79" w:rsidRPr="00C553DB" w:rsidRDefault="00430B79" w:rsidP="008679B7">
      <w:pPr>
        <w:pStyle w:val="Heading3"/>
        <w:spacing w:before="55" w:after="6"/>
        <w:ind w:left="3141" w:firstLine="459"/>
        <w:jc w:val="left"/>
      </w:pPr>
      <w:r w:rsidRPr="00C553DB">
        <w:t>Test</w:t>
      </w:r>
      <w:r w:rsidRPr="00C553DB">
        <w:rPr>
          <w:spacing w:val="-1"/>
        </w:rPr>
        <w:t xml:space="preserve"> </w:t>
      </w:r>
      <w:r w:rsidRPr="00C553DB">
        <w:t>Statistics</w:t>
      </w:r>
      <w:r w:rsidRPr="00C553DB">
        <w:rPr>
          <w:vertAlign w:val="superscript"/>
        </w:rPr>
        <w:t>a</w:t>
      </w:r>
    </w:p>
    <w:p w:rsidR="00430B79" w:rsidRPr="00C553DB" w:rsidRDefault="00430B79" w:rsidP="008679B7">
      <w:pPr>
        <w:spacing w:line="240" w:lineRule="auto"/>
        <w:ind w:left="2886" w:right="1296" w:hanging="1167"/>
        <w:rPr>
          <w:rFonts w:ascii="Times New Roman" w:hAnsi="Times New Roman"/>
          <w:b/>
          <w:i/>
          <w:sz w:val="24"/>
        </w:rPr>
      </w:pPr>
    </w:p>
    <w:tbl>
      <w:tblPr>
        <w:tblpPr w:leftFromText="180" w:rightFromText="180" w:vertAnchor="text" w:horzAnchor="margin" w:tblpXSpec="center" w:tblpY="107"/>
        <w:tblW w:w="0" w:type="auto"/>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133"/>
        <w:gridCol w:w="3121"/>
      </w:tblGrid>
      <w:tr w:rsidR="00430B79" w:rsidRPr="00C553DB" w:rsidTr="00453DE4">
        <w:trPr>
          <w:trHeight w:val="636"/>
        </w:trPr>
        <w:tc>
          <w:tcPr>
            <w:tcW w:w="1133" w:type="dxa"/>
          </w:tcPr>
          <w:p w:rsidR="00430B79" w:rsidRPr="00C553DB" w:rsidRDefault="00430B79" w:rsidP="008679B7">
            <w:pPr>
              <w:pStyle w:val="TableParagraph"/>
              <w:spacing w:line="240" w:lineRule="auto"/>
              <w:jc w:val="left"/>
            </w:pPr>
          </w:p>
        </w:tc>
        <w:tc>
          <w:tcPr>
            <w:tcW w:w="3121" w:type="dxa"/>
          </w:tcPr>
          <w:p w:rsidR="00430B79" w:rsidRPr="00C553DB" w:rsidRDefault="00430B79" w:rsidP="008679B7">
            <w:pPr>
              <w:pStyle w:val="TableParagraph"/>
              <w:spacing w:line="240" w:lineRule="auto"/>
              <w:ind w:left="328" w:right="201" w:hanging="68"/>
              <w:jc w:val="left"/>
              <w:rPr>
                <w:sz w:val="24"/>
              </w:rPr>
            </w:pPr>
            <w:r w:rsidRPr="00C553DB">
              <w:rPr>
                <w:sz w:val="24"/>
              </w:rPr>
              <w:t>Sesudah</w:t>
            </w:r>
            <w:r w:rsidRPr="00C553DB">
              <w:rPr>
                <w:spacing w:val="-3"/>
                <w:sz w:val="24"/>
              </w:rPr>
              <w:t xml:space="preserve"> </w:t>
            </w:r>
            <w:r w:rsidRPr="00C553DB">
              <w:rPr>
                <w:sz w:val="24"/>
              </w:rPr>
              <w:t>diberi</w:t>
            </w:r>
            <w:r w:rsidRPr="00C553DB">
              <w:rPr>
                <w:spacing w:val="-6"/>
                <w:sz w:val="24"/>
              </w:rPr>
              <w:t xml:space="preserve"> </w:t>
            </w:r>
            <w:r w:rsidRPr="00C553DB">
              <w:rPr>
                <w:sz w:val="24"/>
              </w:rPr>
              <w:t>perlakuan</w:t>
            </w:r>
            <w:r w:rsidRPr="00C553DB">
              <w:rPr>
                <w:spacing w:val="-2"/>
                <w:sz w:val="24"/>
              </w:rPr>
              <w:t xml:space="preserve"> </w:t>
            </w:r>
            <w:r w:rsidRPr="00C553DB">
              <w:rPr>
                <w:sz w:val="24"/>
              </w:rPr>
              <w:t>–</w:t>
            </w:r>
            <w:r w:rsidRPr="00C553DB">
              <w:rPr>
                <w:spacing w:val="-57"/>
                <w:sz w:val="24"/>
              </w:rPr>
              <w:t xml:space="preserve"> </w:t>
            </w:r>
            <w:r w:rsidRPr="00C553DB">
              <w:rPr>
                <w:sz w:val="24"/>
              </w:rPr>
              <w:t>Sebelum</w:t>
            </w:r>
            <w:r w:rsidRPr="00C553DB">
              <w:rPr>
                <w:spacing w:val="-6"/>
                <w:sz w:val="24"/>
              </w:rPr>
              <w:t xml:space="preserve"> </w:t>
            </w:r>
            <w:r w:rsidRPr="00C553DB">
              <w:rPr>
                <w:sz w:val="24"/>
              </w:rPr>
              <w:t>diberi</w:t>
            </w:r>
            <w:r w:rsidRPr="00C553DB">
              <w:rPr>
                <w:spacing w:val="-1"/>
                <w:sz w:val="24"/>
              </w:rPr>
              <w:t xml:space="preserve"> </w:t>
            </w:r>
            <w:r w:rsidRPr="00C553DB">
              <w:rPr>
                <w:sz w:val="24"/>
              </w:rPr>
              <w:t>perlakuan</w:t>
            </w:r>
          </w:p>
        </w:tc>
      </w:tr>
      <w:tr w:rsidR="00430B79" w:rsidRPr="00C553DB" w:rsidTr="00453DE4">
        <w:trPr>
          <w:trHeight w:val="340"/>
        </w:trPr>
        <w:tc>
          <w:tcPr>
            <w:tcW w:w="1133" w:type="dxa"/>
            <w:tcBorders>
              <w:bottom w:val="nil"/>
            </w:tcBorders>
          </w:tcPr>
          <w:p w:rsidR="00430B79" w:rsidRPr="00C553DB" w:rsidRDefault="00430B79" w:rsidP="008679B7">
            <w:pPr>
              <w:pStyle w:val="TableParagraph"/>
              <w:spacing w:before="36" w:line="240" w:lineRule="auto"/>
              <w:ind w:left="83"/>
              <w:jc w:val="left"/>
              <w:rPr>
                <w:sz w:val="24"/>
              </w:rPr>
            </w:pPr>
            <w:r w:rsidRPr="00C553DB">
              <w:rPr>
                <w:sz w:val="24"/>
              </w:rPr>
              <w:t>Z</w:t>
            </w:r>
          </w:p>
        </w:tc>
        <w:tc>
          <w:tcPr>
            <w:tcW w:w="3121" w:type="dxa"/>
            <w:tcBorders>
              <w:bottom w:val="nil"/>
            </w:tcBorders>
          </w:tcPr>
          <w:p w:rsidR="00430B79" w:rsidRPr="00C553DB" w:rsidRDefault="00430B79" w:rsidP="008679B7">
            <w:pPr>
              <w:pStyle w:val="TableParagraph"/>
              <w:spacing w:before="36" w:line="240" w:lineRule="auto"/>
              <w:ind w:right="29"/>
              <w:jc w:val="right"/>
              <w:rPr>
                <w:sz w:val="24"/>
              </w:rPr>
            </w:pPr>
            <w:r>
              <w:rPr>
                <w:sz w:val="24"/>
              </w:rPr>
              <w:t>-</w:t>
            </w:r>
            <w:r>
              <w:rPr>
                <w:sz w:val="24"/>
                <w:lang w:val="id-ID"/>
              </w:rPr>
              <w:t>4</w:t>
            </w:r>
            <w:r w:rsidRPr="00C553DB">
              <w:rPr>
                <w:sz w:val="24"/>
              </w:rPr>
              <w:t>.</w:t>
            </w:r>
            <w:r>
              <w:rPr>
                <w:sz w:val="24"/>
                <w:lang w:val="id-ID"/>
              </w:rPr>
              <w:t>123</w:t>
            </w:r>
            <w:r w:rsidRPr="00C553DB">
              <w:rPr>
                <w:sz w:val="24"/>
                <w:vertAlign w:val="superscript"/>
              </w:rPr>
              <w:t>b</w:t>
            </w:r>
          </w:p>
        </w:tc>
      </w:tr>
      <w:tr w:rsidR="00430B79" w:rsidRPr="00C553DB" w:rsidTr="00453DE4">
        <w:trPr>
          <w:trHeight w:val="935"/>
        </w:trPr>
        <w:tc>
          <w:tcPr>
            <w:tcW w:w="1133" w:type="dxa"/>
            <w:tcBorders>
              <w:top w:val="nil"/>
            </w:tcBorders>
          </w:tcPr>
          <w:p w:rsidR="00430B79" w:rsidRPr="00C553DB" w:rsidRDefault="00430B79" w:rsidP="008679B7">
            <w:pPr>
              <w:pStyle w:val="TableParagraph"/>
              <w:spacing w:before="17" w:line="240" w:lineRule="auto"/>
              <w:ind w:left="83" w:right="237"/>
              <w:jc w:val="left"/>
              <w:rPr>
                <w:sz w:val="24"/>
              </w:rPr>
            </w:pPr>
            <w:r w:rsidRPr="00C553DB">
              <w:rPr>
                <w:spacing w:val="-1"/>
                <w:sz w:val="24"/>
              </w:rPr>
              <w:t>Asymp.</w:t>
            </w:r>
            <w:r w:rsidRPr="00C553DB">
              <w:rPr>
                <w:sz w:val="24"/>
              </w:rPr>
              <w:t xml:space="preserve"> Sig.</w:t>
            </w:r>
            <w:r w:rsidRPr="00C553DB">
              <w:rPr>
                <w:spacing w:val="1"/>
                <w:sz w:val="24"/>
              </w:rPr>
              <w:t xml:space="preserve"> </w:t>
            </w:r>
            <w:r w:rsidRPr="00C553DB">
              <w:rPr>
                <w:sz w:val="24"/>
              </w:rPr>
              <w:t>(2-</w:t>
            </w:r>
          </w:p>
          <w:p w:rsidR="00430B79" w:rsidRPr="00C553DB" w:rsidRDefault="00430B79" w:rsidP="008679B7">
            <w:pPr>
              <w:pStyle w:val="TableParagraph"/>
              <w:spacing w:line="240" w:lineRule="auto"/>
              <w:ind w:left="83"/>
              <w:jc w:val="left"/>
              <w:rPr>
                <w:sz w:val="24"/>
              </w:rPr>
            </w:pPr>
            <w:r w:rsidRPr="00C553DB">
              <w:rPr>
                <w:sz w:val="24"/>
              </w:rPr>
              <w:t>tailed)</w:t>
            </w:r>
          </w:p>
        </w:tc>
        <w:tc>
          <w:tcPr>
            <w:tcW w:w="3121" w:type="dxa"/>
            <w:tcBorders>
              <w:top w:val="nil"/>
            </w:tcBorders>
          </w:tcPr>
          <w:p w:rsidR="00430B79" w:rsidRPr="00C553DB" w:rsidRDefault="00430B79" w:rsidP="008679B7">
            <w:pPr>
              <w:pStyle w:val="TableParagraph"/>
              <w:spacing w:before="6" w:line="240" w:lineRule="auto"/>
              <w:jc w:val="left"/>
              <w:rPr>
                <w:b/>
                <w:sz w:val="29"/>
              </w:rPr>
            </w:pPr>
          </w:p>
          <w:p w:rsidR="00430B79" w:rsidRPr="00C553DB" w:rsidRDefault="00430B79" w:rsidP="008679B7">
            <w:pPr>
              <w:pStyle w:val="TableParagraph"/>
              <w:spacing w:line="240" w:lineRule="auto"/>
              <w:ind w:right="27"/>
              <w:jc w:val="right"/>
              <w:rPr>
                <w:sz w:val="24"/>
              </w:rPr>
            </w:pPr>
            <w:r w:rsidRPr="00C553DB">
              <w:rPr>
                <w:sz w:val="24"/>
              </w:rPr>
              <w:t>.000</w:t>
            </w:r>
          </w:p>
        </w:tc>
      </w:tr>
    </w:tbl>
    <w:p w:rsidR="00430B79" w:rsidRPr="00C553DB" w:rsidRDefault="00430B79" w:rsidP="008679B7">
      <w:pPr>
        <w:pStyle w:val="ListParagraph"/>
        <w:widowControl w:val="0"/>
        <w:numPr>
          <w:ilvl w:val="4"/>
          <w:numId w:val="13"/>
        </w:numPr>
        <w:tabs>
          <w:tab w:val="left" w:pos="3804"/>
        </w:tabs>
        <w:autoSpaceDE w:val="0"/>
        <w:autoSpaceDN w:val="0"/>
        <w:spacing w:before="40" w:after="0" w:line="240" w:lineRule="auto"/>
        <w:contextualSpacing w:val="0"/>
        <w:rPr>
          <w:i/>
          <w:sz w:val="24"/>
        </w:rPr>
      </w:pPr>
      <w:r w:rsidRPr="00C553DB">
        <w:rPr>
          <w:i/>
          <w:sz w:val="24"/>
        </w:rPr>
        <w:t>Wilcoxon</w:t>
      </w:r>
      <w:r w:rsidRPr="00C553DB">
        <w:rPr>
          <w:i/>
          <w:spacing w:val="-1"/>
          <w:sz w:val="24"/>
        </w:rPr>
        <w:t xml:space="preserve"> </w:t>
      </w:r>
      <w:r w:rsidRPr="00C553DB">
        <w:rPr>
          <w:i/>
          <w:sz w:val="24"/>
        </w:rPr>
        <w:t>Signed</w:t>
      </w:r>
      <w:r w:rsidRPr="00C553DB">
        <w:rPr>
          <w:i/>
          <w:spacing w:val="-1"/>
          <w:sz w:val="24"/>
        </w:rPr>
        <w:t xml:space="preserve"> </w:t>
      </w:r>
      <w:r w:rsidRPr="00C553DB">
        <w:rPr>
          <w:i/>
          <w:sz w:val="24"/>
        </w:rPr>
        <w:t>Ranks</w:t>
      </w:r>
      <w:r w:rsidRPr="00C553DB">
        <w:rPr>
          <w:i/>
          <w:spacing w:val="-3"/>
          <w:sz w:val="24"/>
        </w:rPr>
        <w:t xml:space="preserve"> </w:t>
      </w:r>
      <w:r w:rsidRPr="00C553DB">
        <w:rPr>
          <w:i/>
          <w:sz w:val="24"/>
        </w:rPr>
        <w:t>Test</w:t>
      </w:r>
    </w:p>
    <w:p w:rsidR="00430B79" w:rsidRPr="00C553DB" w:rsidRDefault="00430B79" w:rsidP="008679B7">
      <w:pPr>
        <w:pStyle w:val="ListParagraph"/>
        <w:widowControl w:val="0"/>
        <w:numPr>
          <w:ilvl w:val="4"/>
          <w:numId w:val="13"/>
        </w:numPr>
        <w:tabs>
          <w:tab w:val="left" w:pos="2268"/>
        </w:tabs>
        <w:autoSpaceDE w:val="0"/>
        <w:autoSpaceDN w:val="0"/>
        <w:spacing w:before="45" w:after="0" w:line="240" w:lineRule="auto"/>
        <w:ind w:left="2127" w:hanging="241"/>
        <w:contextualSpacing w:val="0"/>
        <w:rPr>
          <w:i/>
          <w:sz w:val="24"/>
        </w:rPr>
      </w:pPr>
      <w:r w:rsidRPr="00C553DB">
        <w:rPr>
          <w:i/>
          <w:sz w:val="24"/>
        </w:rPr>
        <w:t>Based</w:t>
      </w:r>
      <w:r w:rsidRPr="00C553DB">
        <w:rPr>
          <w:i/>
          <w:spacing w:val="-2"/>
          <w:sz w:val="24"/>
        </w:rPr>
        <w:t xml:space="preserve"> </w:t>
      </w:r>
      <w:r w:rsidRPr="00C553DB">
        <w:rPr>
          <w:i/>
          <w:sz w:val="24"/>
        </w:rPr>
        <w:t>on</w:t>
      </w:r>
      <w:r w:rsidRPr="00C553DB">
        <w:rPr>
          <w:i/>
          <w:spacing w:val="-1"/>
          <w:sz w:val="24"/>
        </w:rPr>
        <w:t xml:space="preserve"> </w:t>
      </w:r>
      <w:r w:rsidRPr="00C553DB">
        <w:rPr>
          <w:i/>
          <w:sz w:val="24"/>
        </w:rPr>
        <w:t>positive</w:t>
      </w:r>
      <w:r w:rsidRPr="00C553DB">
        <w:rPr>
          <w:i/>
          <w:spacing w:val="-3"/>
          <w:sz w:val="24"/>
        </w:rPr>
        <w:t xml:space="preserve"> </w:t>
      </w:r>
      <w:r w:rsidRPr="00C553DB">
        <w:rPr>
          <w:i/>
          <w:sz w:val="24"/>
        </w:rPr>
        <w:t>ranks.</w:t>
      </w:r>
    </w:p>
    <w:p w:rsidR="00430B79" w:rsidRPr="00C553DB" w:rsidRDefault="00430B79" w:rsidP="008679B7">
      <w:pPr>
        <w:pStyle w:val="BodyText"/>
        <w:spacing w:before="10"/>
        <w:rPr>
          <w:i/>
          <w:sz w:val="34"/>
        </w:rPr>
      </w:pPr>
    </w:p>
    <w:p w:rsidR="00430B79" w:rsidRPr="00320B29" w:rsidRDefault="00430B79" w:rsidP="008679B7">
      <w:pPr>
        <w:spacing w:before="1" w:line="240" w:lineRule="auto"/>
        <w:ind w:left="720" w:right="49" w:firstLine="720"/>
        <w:jc w:val="both"/>
        <w:rPr>
          <w:rFonts w:ascii="Times New Roman" w:hAnsi="Times New Roman"/>
          <w:i/>
          <w:sz w:val="24"/>
        </w:rPr>
      </w:pPr>
      <w:r w:rsidRPr="00C553DB">
        <w:rPr>
          <w:rFonts w:ascii="Times New Roman" w:hAnsi="Times New Roman"/>
          <w:sz w:val="24"/>
        </w:rPr>
        <w:t>Berdasarkan</w:t>
      </w:r>
      <w:r w:rsidRPr="00C553DB">
        <w:rPr>
          <w:rFonts w:ascii="Times New Roman" w:hAnsi="Times New Roman"/>
          <w:spacing w:val="1"/>
          <w:sz w:val="24"/>
        </w:rPr>
        <w:t xml:space="preserve"> </w:t>
      </w:r>
      <w:r w:rsidRPr="00C553DB">
        <w:rPr>
          <w:rFonts w:ascii="Times New Roman" w:hAnsi="Times New Roman"/>
          <w:sz w:val="24"/>
        </w:rPr>
        <w:t>tabel</w:t>
      </w:r>
      <w:r w:rsidRPr="00C553DB">
        <w:rPr>
          <w:rFonts w:ascii="Times New Roman" w:hAnsi="Times New Roman"/>
          <w:spacing w:val="1"/>
          <w:sz w:val="24"/>
        </w:rPr>
        <w:t xml:space="preserve"> </w:t>
      </w:r>
      <w:r w:rsidRPr="00C553DB">
        <w:rPr>
          <w:rFonts w:ascii="Times New Roman" w:hAnsi="Times New Roman"/>
          <w:sz w:val="24"/>
        </w:rPr>
        <w:t>4.4</w:t>
      </w:r>
      <w:r w:rsidRPr="00C553DB">
        <w:rPr>
          <w:rFonts w:ascii="Times New Roman" w:hAnsi="Times New Roman"/>
          <w:spacing w:val="1"/>
          <w:sz w:val="24"/>
        </w:rPr>
        <w:t xml:space="preserve"> </w:t>
      </w:r>
      <w:r w:rsidRPr="00C553DB">
        <w:rPr>
          <w:rFonts w:ascii="Times New Roman" w:hAnsi="Times New Roman"/>
          <w:sz w:val="24"/>
        </w:rPr>
        <w:t>hasil</w:t>
      </w:r>
      <w:r w:rsidRPr="00C553DB">
        <w:rPr>
          <w:rFonts w:ascii="Times New Roman" w:hAnsi="Times New Roman"/>
          <w:spacing w:val="1"/>
          <w:sz w:val="24"/>
        </w:rPr>
        <w:t xml:space="preserve"> </w:t>
      </w:r>
      <w:r w:rsidRPr="00C553DB">
        <w:rPr>
          <w:rFonts w:ascii="Times New Roman" w:hAnsi="Times New Roman"/>
          <w:sz w:val="24"/>
        </w:rPr>
        <w:t>uji</w:t>
      </w:r>
      <w:r w:rsidRPr="00C553DB">
        <w:rPr>
          <w:rFonts w:ascii="Times New Roman" w:hAnsi="Times New Roman"/>
          <w:spacing w:val="1"/>
          <w:sz w:val="24"/>
        </w:rPr>
        <w:t xml:space="preserve"> </w:t>
      </w:r>
      <w:r w:rsidRPr="00C553DB">
        <w:rPr>
          <w:rFonts w:ascii="Times New Roman" w:hAnsi="Times New Roman"/>
          <w:i/>
          <w:sz w:val="24"/>
        </w:rPr>
        <w:t>wilcoxon</w:t>
      </w:r>
      <w:r w:rsidRPr="00C553DB">
        <w:rPr>
          <w:rFonts w:ascii="Times New Roman" w:hAnsi="Times New Roman"/>
          <w:i/>
          <w:spacing w:val="1"/>
          <w:sz w:val="24"/>
        </w:rPr>
        <w:t xml:space="preserve"> </w:t>
      </w:r>
      <w:r w:rsidRPr="00C553DB">
        <w:rPr>
          <w:rFonts w:ascii="Times New Roman" w:hAnsi="Times New Roman"/>
          <w:i/>
          <w:sz w:val="24"/>
        </w:rPr>
        <w:t>signed</w:t>
      </w:r>
      <w:r w:rsidRPr="00C553DB">
        <w:rPr>
          <w:rFonts w:ascii="Times New Roman" w:hAnsi="Times New Roman"/>
          <w:i/>
          <w:spacing w:val="1"/>
          <w:sz w:val="24"/>
        </w:rPr>
        <w:t xml:space="preserve"> </w:t>
      </w:r>
      <w:r w:rsidRPr="00C553DB">
        <w:rPr>
          <w:rFonts w:ascii="Times New Roman" w:hAnsi="Times New Roman"/>
          <w:i/>
          <w:sz w:val="24"/>
        </w:rPr>
        <w:t>rank</w:t>
      </w:r>
      <w:r w:rsidRPr="00C553DB">
        <w:rPr>
          <w:rFonts w:ascii="Times New Roman" w:hAnsi="Times New Roman"/>
          <w:i/>
          <w:spacing w:val="1"/>
          <w:sz w:val="24"/>
        </w:rPr>
        <w:t xml:space="preserve"> </w:t>
      </w:r>
      <w:r w:rsidRPr="00C553DB">
        <w:rPr>
          <w:rFonts w:ascii="Times New Roman" w:hAnsi="Times New Roman"/>
          <w:i/>
          <w:sz w:val="24"/>
        </w:rPr>
        <w:t>test</w:t>
      </w:r>
      <w:r w:rsidRPr="00C553DB">
        <w:rPr>
          <w:rFonts w:ascii="Times New Roman" w:hAnsi="Times New Roman"/>
          <w:i/>
          <w:spacing w:val="1"/>
          <w:sz w:val="24"/>
        </w:rPr>
        <w:t xml:space="preserve"> </w:t>
      </w:r>
      <w:r w:rsidRPr="00C553DB">
        <w:rPr>
          <w:rFonts w:ascii="Times New Roman" w:hAnsi="Times New Roman"/>
          <w:sz w:val="24"/>
        </w:rPr>
        <w:t>sebelum</w:t>
      </w:r>
      <w:r w:rsidRPr="00C553DB">
        <w:rPr>
          <w:rFonts w:ascii="Times New Roman" w:hAnsi="Times New Roman"/>
          <w:spacing w:val="1"/>
          <w:sz w:val="24"/>
        </w:rPr>
        <w:t xml:space="preserve"> </w:t>
      </w:r>
      <w:r w:rsidRPr="00C553DB">
        <w:rPr>
          <w:rFonts w:ascii="Times New Roman" w:hAnsi="Times New Roman"/>
          <w:sz w:val="24"/>
        </w:rPr>
        <w:t>diberiakan</w:t>
      </w:r>
      <w:r w:rsidRPr="00C553DB">
        <w:rPr>
          <w:rFonts w:ascii="Times New Roman" w:hAnsi="Times New Roman"/>
          <w:spacing w:val="1"/>
          <w:sz w:val="24"/>
        </w:rPr>
        <w:t xml:space="preserve"> </w:t>
      </w:r>
      <w:r>
        <w:rPr>
          <w:rFonts w:ascii="Times New Roman" w:hAnsi="Times New Roman"/>
          <w:i/>
          <w:sz w:val="24"/>
        </w:rPr>
        <w:t>aroma terapi lemon</w:t>
      </w:r>
      <w:r w:rsidRPr="00C553DB">
        <w:rPr>
          <w:rFonts w:ascii="Times New Roman" w:hAnsi="Times New Roman"/>
          <w:i/>
          <w:spacing w:val="1"/>
          <w:sz w:val="24"/>
        </w:rPr>
        <w:t xml:space="preserve"> </w:t>
      </w:r>
      <w:r w:rsidRPr="00C553DB">
        <w:rPr>
          <w:rFonts w:ascii="Times New Roman" w:hAnsi="Times New Roman"/>
          <w:sz w:val="24"/>
        </w:rPr>
        <w:t>dan</w:t>
      </w:r>
      <w:r w:rsidRPr="00C553DB">
        <w:rPr>
          <w:rFonts w:ascii="Times New Roman" w:hAnsi="Times New Roman"/>
          <w:spacing w:val="1"/>
          <w:sz w:val="24"/>
        </w:rPr>
        <w:t xml:space="preserve"> </w:t>
      </w:r>
      <w:r w:rsidRPr="00C553DB">
        <w:rPr>
          <w:rFonts w:ascii="Times New Roman" w:hAnsi="Times New Roman"/>
          <w:sz w:val="24"/>
        </w:rPr>
        <w:t>sesudah</w:t>
      </w:r>
      <w:r w:rsidRPr="00C553DB">
        <w:rPr>
          <w:rFonts w:ascii="Times New Roman" w:hAnsi="Times New Roman"/>
          <w:spacing w:val="61"/>
          <w:sz w:val="24"/>
        </w:rPr>
        <w:t xml:space="preserve"> </w:t>
      </w:r>
      <w:r w:rsidRPr="00C553DB">
        <w:rPr>
          <w:rFonts w:ascii="Times New Roman" w:hAnsi="Times New Roman"/>
          <w:sz w:val="24"/>
        </w:rPr>
        <w:t>diberikan</w:t>
      </w:r>
      <w:r w:rsidRPr="00C553DB">
        <w:rPr>
          <w:rFonts w:ascii="Times New Roman" w:hAnsi="Times New Roman"/>
          <w:spacing w:val="61"/>
          <w:sz w:val="24"/>
        </w:rPr>
        <w:t xml:space="preserve"> </w:t>
      </w:r>
      <w:r>
        <w:rPr>
          <w:rFonts w:ascii="Times New Roman" w:hAnsi="Times New Roman"/>
          <w:i/>
          <w:sz w:val="24"/>
        </w:rPr>
        <w:t xml:space="preserve">aroma terapi lemon </w:t>
      </w:r>
      <w:r w:rsidRPr="00C553DB">
        <w:rPr>
          <w:rFonts w:ascii="Times New Roman" w:hAnsi="Times New Roman"/>
          <w:spacing w:val="-1"/>
          <w:sz w:val="24"/>
        </w:rPr>
        <w:t xml:space="preserve">bahwa Z hitung </w:t>
      </w:r>
      <w:r>
        <w:rPr>
          <w:rFonts w:ascii="Times New Roman" w:hAnsi="Times New Roman"/>
          <w:sz w:val="24"/>
        </w:rPr>
        <w:t>sebesar -4</w:t>
      </w:r>
      <w:r w:rsidRPr="00C553DB">
        <w:rPr>
          <w:rFonts w:ascii="Times New Roman" w:hAnsi="Times New Roman"/>
          <w:sz w:val="24"/>
        </w:rPr>
        <w:t>.</w:t>
      </w:r>
      <w:r>
        <w:rPr>
          <w:rFonts w:ascii="Times New Roman" w:hAnsi="Times New Roman"/>
          <w:sz w:val="24"/>
        </w:rPr>
        <w:t>123</w:t>
      </w:r>
      <w:r w:rsidRPr="00C553DB">
        <w:rPr>
          <w:rFonts w:ascii="Times New Roman" w:hAnsi="Times New Roman"/>
          <w:sz w:val="24"/>
          <w:vertAlign w:val="superscript"/>
        </w:rPr>
        <w:t>b</w:t>
      </w:r>
      <w:r w:rsidRPr="00C553DB">
        <w:rPr>
          <w:rFonts w:ascii="Times New Roman" w:hAnsi="Times New Roman"/>
          <w:sz w:val="24"/>
        </w:rPr>
        <w:t xml:space="preserve"> dan signifikan sebesar 0.00. hal</w:t>
      </w:r>
      <w:r w:rsidRPr="00C553DB">
        <w:rPr>
          <w:rFonts w:ascii="Times New Roman" w:hAnsi="Times New Roman"/>
          <w:spacing w:val="-57"/>
          <w:sz w:val="24"/>
        </w:rPr>
        <w:t xml:space="preserve"> </w:t>
      </w:r>
      <w:r w:rsidRPr="00C553DB">
        <w:rPr>
          <w:rFonts w:ascii="Times New Roman" w:hAnsi="Times New Roman"/>
          <w:sz w:val="24"/>
        </w:rPr>
        <w:t>ini</w:t>
      </w:r>
      <w:r w:rsidRPr="00C553DB">
        <w:rPr>
          <w:rFonts w:ascii="Times New Roman" w:hAnsi="Times New Roman"/>
          <w:spacing w:val="1"/>
          <w:sz w:val="24"/>
        </w:rPr>
        <w:t xml:space="preserve"> </w:t>
      </w:r>
      <w:r w:rsidRPr="00C553DB">
        <w:rPr>
          <w:rFonts w:ascii="Times New Roman" w:hAnsi="Times New Roman"/>
          <w:sz w:val="24"/>
        </w:rPr>
        <w:t>menunjukkan</w:t>
      </w:r>
      <w:r w:rsidRPr="00C553DB">
        <w:rPr>
          <w:rFonts w:ascii="Times New Roman" w:hAnsi="Times New Roman"/>
          <w:spacing w:val="1"/>
          <w:sz w:val="24"/>
        </w:rPr>
        <w:t xml:space="preserve"> </w:t>
      </w:r>
      <w:r w:rsidRPr="00C553DB">
        <w:rPr>
          <w:rFonts w:ascii="Times New Roman" w:hAnsi="Times New Roman"/>
          <w:sz w:val="24"/>
        </w:rPr>
        <w:t>bahwa</w:t>
      </w:r>
      <w:r w:rsidRPr="00C553DB">
        <w:rPr>
          <w:rFonts w:ascii="Times New Roman" w:hAnsi="Times New Roman"/>
          <w:spacing w:val="1"/>
          <w:sz w:val="24"/>
        </w:rPr>
        <w:t xml:space="preserve"> </w:t>
      </w:r>
      <w:r w:rsidRPr="00C553DB">
        <w:rPr>
          <w:rFonts w:ascii="Times New Roman" w:hAnsi="Times New Roman"/>
          <w:sz w:val="24"/>
        </w:rPr>
        <w:t>nilai</w:t>
      </w:r>
      <w:r w:rsidRPr="00C553DB">
        <w:rPr>
          <w:rFonts w:ascii="Times New Roman" w:hAnsi="Times New Roman"/>
          <w:spacing w:val="1"/>
          <w:sz w:val="24"/>
        </w:rPr>
        <w:t xml:space="preserve"> </w:t>
      </w:r>
      <w:r w:rsidRPr="00C553DB">
        <w:rPr>
          <w:rFonts w:ascii="Times New Roman" w:hAnsi="Times New Roman"/>
          <w:sz w:val="24"/>
        </w:rPr>
        <w:t>signifikan</w:t>
      </w:r>
      <w:r w:rsidRPr="00C553DB">
        <w:rPr>
          <w:rFonts w:ascii="Times New Roman" w:hAnsi="Times New Roman"/>
          <w:spacing w:val="1"/>
          <w:sz w:val="24"/>
        </w:rPr>
        <w:t xml:space="preserve"> </w:t>
      </w:r>
      <w:r w:rsidRPr="00C553DB">
        <w:rPr>
          <w:rFonts w:ascii="Times New Roman" w:hAnsi="Times New Roman"/>
          <w:sz w:val="24"/>
        </w:rPr>
        <w:t>0.000</w:t>
      </w:r>
      <w:r w:rsidRPr="00C553DB">
        <w:rPr>
          <w:rFonts w:ascii="Times New Roman" w:hAnsi="Times New Roman"/>
          <w:spacing w:val="1"/>
          <w:sz w:val="24"/>
        </w:rPr>
        <w:t xml:space="preserve"> </w:t>
      </w:r>
      <w:r w:rsidRPr="00C553DB">
        <w:rPr>
          <w:rFonts w:ascii="Times New Roman" w:hAnsi="Times New Roman"/>
          <w:sz w:val="24"/>
        </w:rPr>
        <w:t>lebih</w:t>
      </w:r>
      <w:r w:rsidRPr="00C553DB">
        <w:rPr>
          <w:rFonts w:ascii="Times New Roman" w:hAnsi="Times New Roman"/>
          <w:spacing w:val="1"/>
          <w:sz w:val="24"/>
        </w:rPr>
        <w:t xml:space="preserve"> </w:t>
      </w:r>
      <w:r w:rsidRPr="00C553DB">
        <w:rPr>
          <w:rFonts w:ascii="Times New Roman" w:hAnsi="Times New Roman"/>
          <w:sz w:val="24"/>
        </w:rPr>
        <w:t>kecil</w:t>
      </w:r>
      <w:r w:rsidRPr="00C553DB">
        <w:rPr>
          <w:rFonts w:ascii="Times New Roman" w:hAnsi="Times New Roman"/>
          <w:spacing w:val="1"/>
          <w:sz w:val="24"/>
        </w:rPr>
        <w:t xml:space="preserve"> </w:t>
      </w:r>
      <w:r w:rsidRPr="00C553DB">
        <w:rPr>
          <w:rFonts w:ascii="Times New Roman" w:hAnsi="Times New Roman"/>
          <w:sz w:val="24"/>
        </w:rPr>
        <w:t>dari</w:t>
      </w:r>
      <w:r w:rsidRPr="00C553DB">
        <w:rPr>
          <w:rFonts w:ascii="Times New Roman" w:hAnsi="Times New Roman"/>
          <w:spacing w:val="1"/>
          <w:sz w:val="24"/>
        </w:rPr>
        <w:t xml:space="preserve"> </w:t>
      </w:r>
      <w:r w:rsidRPr="00C553DB">
        <w:rPr>
          <w:rFonts w:ascii="Times New Roman" w:hAnsi="Times New Roman"/>
          <w:sz w:val="24"/>
        </w:rPr>
        <w:t>0.05</w:t>
      </w:r>
      <w:r w:rsidRPr="00C553DB">
        <w:rPr>
          <w:rFonts w:ascii="Times New Roman" w:hAnsi="Times New Roman"/>
          <w:spacing w:val="60"/>
          <w:sz w:val="24"/>
        </w:rPr>
        <w:t xml:space="preserve"> </w:t>
      </w:r>
      <w:r w:rsidRPr="00C553DB">
        <w:rPr>
          <w:rFonts w:ascii="Times New Roman" w:hAnsi="Times New Roman"/>
          <w:sz w:val="24"/>
        </w:rPr>
        <w:t>(taraf</w:t>
      </w:r>
      <w:r w:rsidRPr="00C553DB">
        <w:rPr>
          <w:rFonts w:ascii="Times New Roman" w:hAnsi="Times New Roman"/>
          <w:spacing w:val="1"/>
          <w:sz w:val="24"/>
        </w:rPr>
        <w:t xml:space="preserve"> </w:t>
      </w:r>
      <w:r w:rsidRPr="00C553DB">
        <w:rPr>
          <w:rFonts w:ascii="Times New Roman" w:hAnsi="Times New Roman"/>
          <w:sz w:val="24"/>
        </w:rPr>
        <w:t>kesalahan 5%).</w:t>
      </w:r>
      <w:r w:rsidRPr="00C553DB">
        <w:rPr>
          <w:rFonts w:ascii="Times New Roman" w:hAnsi="Times New Roman"/>
          <w:spacing w:val="1"/>
          <w:sz w:val="24"/>
        </w:rPr>
        <w:t xml:space="preserve"> </w:t>
      </w:r>
      <w:r w:rsidRPr="00C553DB">
        <w:rPr>
          <w:rFonts w:ascii="Times New Roman" w:hAnsi="Times New Roman"/>
          <w:sz w:val="24"/>
        </w:rPr>
        <w:t>Jadi dapat</w:t>
      </w:r>
      <w:r w:rsidRPr="00C553DB">
        <w:rPr>
          <w:rFonts w:ascii="Times New Roman" w:hAnsi="Times New Roman"/>
          <w:spacing w:val="1"/>
          <w:sz w:val="24"/>
        </w:rPr>
        <w:t xml:space="preserve"> </w:t>
      </w:r>
      <w:r w:rsidRPr="00C553DB">
        <w:rPr>
          <w:rFonts w:ascii="Times New Roman" w:hAnsi="Times New Roman"/>
          <w:sz w:val="24"/>
        </w:rPr>
        <w:t>disimpulkan ada</w:t>
      </w:r>
      <w:r w:rsidRPr="00C553DB">
        <w:rPr>
          <w:rFonts w:ascii="Times New Roman" w:hAnsi="Times New Roman"/>
          <w:spacing w:val="1"/>
          <w:sz w:val="24"/>
        </w:rPr>
        <w:t xml:space="preserve"> </w:t>
      </w:r>
      <w:r w:rsidRPr="00C553DB">
        <w:rPr>
          <w:rFonts w:ascii="Times New Roman" w:hAnsi="Times New Roman"/>
          <w:sz w:val="24"/>
        </w:rPr>
        <w:t>perkembangan dari</w:t>
      </w:r>
      <w:r w:rsidRPr="00C553DB">
        <w:rPr>
          <w:rFonts w:ascii="Times New Roman" w:hAnsi="Times New Roman"/>
          <w:spacing w:val="1"/>
          <w:sz w:val="24"/>
        </w:rPr>
        <w:t xml:space="preserve"> </w:t>
      </w:r>
      <w:r w:rsidRPr="00C553DB">
        <w:rPr>
          <w:rFonts w:ascii="Times New Roman" w:hAnsi="Times New Roman"/>
          <w:sz w:val="24"/>
        </w:rPr>
        <w:t>hasil sebelum</w:t>
      </w:r>
      <w:r w:rsidRPr="00C553DB">
        <w:rPr>
          <w:rFonts w:ascii="Times New Roman" w:hAnsi="Times New Roman"/>
          <w:spacing w:val="1"/>
          <w:sz w:val="24"/>
        </w:rPr>
        <w:t xml:space="preserve"> </w:t>
      </w:r>
      <w:r w:rsidRPr="00C553DB">
        <w:rPr>
          <w:rFonts w:ascii="Times New Roman" w:hAnsi="Times New Roman"/>
          <w:sz w:val="24"/>
        </w:rPr>
        <w:t xml:space="preserve">diberikan </w:t>
      </w:r>
      <w:r>
        <w:rPr>
          <w:rFonts w:ascii="Times New Roman" w:hAnsi="Times New Roman"/>
          <w:i/>
          <w:sz w:val="24"/>
        </w:rPr>
        <w:t>aroma terapi lemon</w:t>
      </w:r>
      <w:r w:rsidRPr="00C553DB">
        <w:rPr>
          <w:rFonts w:ascii="Times New Roman" w:hAnsi="Times New Roman"/>
          <w:i/>
          <w:sz w:val="24"/>
        </w:rPr>
        <w:t xml:space="preserve"> </w:t>
      </w:r>
      <w:r w:rsidRPr="00C553DB">
        <w:rPr>
          <w:rFonts w:ascii="Times New Roman" w:hAnsi="Times New Roman"/>
          <w:sz w:val="24"/>
        </w:rPr>
        <w:t>dan sesudah diberikan</w:t>
      </w:r>
      <w:r>
        <w:rPr>
          <w:rFonts w:ascii="Times New Roman" w:hAnsi="Times New Roman"/>
          <w:i/>
          <w:sz w:val="24"/>
        </w:rPr>
        <w:t>aroma terapi lemon</w:t>
      </w:r>
      <w:r w:rsidRPr="00C553DB">
        <w:rPr>
          <w:rFonts w:ascii="Times New Roman" w:hAnsi="Times New Roman"/>
          <w:i/>
          <w:sz w:val="24"/>
        </w:rPr>
        <w:t>.</w:t>
      </w:r>
    </w:p>
    <w:p w:rsidR="00430B79" w:rsidRPr="004D5113" w:rsidRDefault="00430B79" w:rsidP="008679B7">
      <w:pPr>
        <w:tabs>
          <w:tab w:val="left" w:pos="567"/>
        </w:tabs>
        <w:spacing w:after="0" w:line="240" w:lineRule="auto"/>
        <w:jc w:val="both"/>
        <w:rPr>
          <w:rFonts w:ascii="Times New Roman" w:hAnsi="Times New Roman"/>
          <w:b/>
          <w:sz w:val="24"/>
          <w:szCs w:val="24"/>
        </w:rPr>
      </w:pPr>
      <w:r>
        <w:rPr>
          <w:rFonts w:ascii="Times New Roman" w:hAnsi="Times New Roman"/>
          <w:b/>
          <w:sz w:val="24"/>
          <w:szCs w:val="24"/>
        </w:rPr>
        <w:t>4</w:t>
      </w:r>
      <w:r w:rsidRPr="004D5113">
        <w:rPr>
          <w:rFonts w:ascii="Times New Roman" w:hAnsi="Times New Roman"/>
          <w:b/>
          <w:sz w:val="24"/>
          <w:szCs w:val="24"/>
        </w:rPr>
        <w:t xml:space="preserve">.4 </w:t>
      </w:r>
      <w:r>
        <w:rPr>
          <w:rFonts w:ascii="Times New Roman" w:hAnsi="Times New Roman"/>
          <w:b/>
          <w:sz w:val="24"/>
          <w:szCs w:val="24"/>
        </w:rPr>
        <w:tab/>
      </w:r>
      <w:r w:rsidRPr="004D5113">
        <w:rPr>
          <w:rFonts w:ascii="Times New Roman" w:hAnsi="Times New Roman"/>
          <w:b/>
          <w:sz w:val="24"/>
          <w:szCs w:val="24"/>
        </w:rPr>
        <w:t>Pembahasan</w:t>
      </w:r>
    </w:p>
    <w:p w:rsidR="00430B79" w:rsidRDefault="00430B79" w:rsidP="008679B7">
      <w:pPr>
        <w:spacing w:after="0" w:line="240" w:lineRule="auto"/>
        <w:ind w:left="567" w:hanging="567"/>
        <w:jc w:val="both"/>
        <w:rPr>
          <w:rFonts w:ascii="Times New Roman" w:hAnsi="Times New Roman"/>
          <w:sz w:val="24"/>
          <w:szCs w:val="24"/>
        </w:rPr>
      </w:pPr>
      <w:r w:rsidRPr="008656CE">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8656CE">
        <w:rPr>
          <w:rFonts w:ascii="Times New Roman" w:hAnsi="Times New Roman"/>
          <w:sz w:val="24"/>
          <w:szCs w:val="24"/>
        </w:rPr>
        <w:t xml:space="preserve">Pada penelitian ini peneliti membahas hasil penelitian dan mengkaitkan konsep terkait serta asumsi peneliti tentang masalah yang terdapat pada hasil penelitian yang peneliti laksanakan pada tanggal </w:t>
      </w:r>
      <w:r>
        <w:rPr>
          <w:rFonts w:ascii="Times New Roman" w:hAnsi="Times New Roman"/>
          <w:sz w:val="24"/>
          <w:szCs w:val="24"/>
        </w:rPr>
        <w:t>7</w:t>
      </w:r>
      <w:r w:rsidRPr="008656CE">
        <w:rPr>
          <w:rFonts w:ascii="Times New Roman" w:hAnsi="Times New Roman"/>
          <w:sz w:val="24"/>
          <w:szCs w:val="24"/>
        </w:rPr>
        <w:t xml:space="preserve"> </w:t>
      </w:r>
      <w:r>
        <w:rPr>
          <w:rFonts w:ascii="Times New Roman" w:hAnsi="Times New Roman"/>
          <w:sz w:val="24"/>
          <w:szCs w:val="24"/>
        </w:rPr>
        <w:t>September sampai 6 Oktober tahun 2022</w:t>
      </w:r>
      <w:r w:rsidRPr="008656CE">
        <w:rPr>
          <w:rFonts w:ascii="Times New Roman" w:hAnsi="Times New Roman"/>
          <w:sz w:val="24"/>
          <w:szCs w:val="24"/>
        </w:rPr>
        <w:t>. Maka peneliti dapat membahas Pengaruh</w:t>
      </w:r>
      <w:r>
        <w:rPr>
          <w:rFonts w:ascii="Times New Roman" w:hAnsi="Times New Roman"/>
          <w:sz w:val="24"/>
          <w:szCs w:val="24"/>
        </w:rPr>
        <w:t xml:space="preserve"> Aromaterapi Lemon Terhadap Penurunan Nyeri Menstruasi Pada Siawi Kelas XII di SMA N 1 Seunuddon Tahun 2022</w:t>
      </w:r>
      <w:r w:rsidRPr="008656CE">
        <w:rPr>
          <w:rFonts w:ascii="Times New Roman" w:hAnsi="Times New Roman"/>
          <w:sz w:val="24"/>
          <w:szCs w:val="24"/>
        </w:rPr>
        <w:t>. Pada penelitian ini yang menjadi responden adalah</w:t>
      </w:r>
      <w:r>
        <w:rPr>
          <w:rFonts w:ascii="Times New Roman" w:hAnsi="Times New Roman"/>
          <w:sz w:val="24"/>
          <w:szCs w:val="24"/>
        </w:rPr>
        <w:t xml:space="preserve"> Siswi yang mengalami nyeri menstruasi </w:t>
      </w:r>
      <w:r w:rsidRPr="008656CE">
        <w:rPr>
          <w:rFonts w:ascii="Times New Roman" w:hAnsi="Times New Roman"/>
          <w:sz w:val="24"/>
          <w:szCs w:val="24"/>
        </w:rPr>
        <w:t>yang sesuai dengan kriteria sa</w:t>
      </w:r>
      <w:r>
        <w:rPr>
          <w:rFonts w:ascii="Times New Roman" w:hAnsi="Times New Roman"/>
          <w:sz w:val="24"/>
          <w:szCs w:val="24"/>
        </w:rPr>
        <w:t xml:space="preserve">mpel. Jumlah responden adalah 72 </w:t>
      </w:r>
      <w:r w:rsidRPr="008656CE">
        <w:rPr>
          <w:rFonts w:ascii="Times New Roman" w:hAnsi="Times New Roman"/>
          <w:sz w:val="24"/>
          <w:szCs w:val="24"/>
        </w:rPr>
        <w:t xml:space="preserve">orang. </w:t>
      </w:r>
    </w:p>
    <w:p w:rsidR="00430B79" w:rsidRPr="00F91E40" w:rsidRDefault="00430B79" w:rsidP="008679B7">
      <w:pPr>
        <w:tabs>
          <w:tab w:val="left" w:pos="5070"/>
        </w:tabs>
        <w:spacing w:after="0" w:line="240" w:lineRule="auto"/>
        <w:jc w:val="both"/>
        <w:rPr>
          <w:rFonts w:ascii="Times New Roman" w:hAnsi="Times New Roman"/>
          <w:b/>
          <w:sz w:val="24"/>
          <w:szCs w:val="24"/>
        </w:rPr>
      </w:pPr>
      <w:r w:rsidRPr="00F91E40">
        <w:rPr>
          <w:rFonts w:ascii="Times New Roman" w:hAnsi="Times New Roman"/>
          <w:b/>
          <w:sz w:val="24"/>
          <w:szCs w:val="24"/>
        </w:rPr>
        <w:t>5.4.1</w:t>
      </w:r>
      <w:r>
        <w:rPr>
          <w:rFonts w:ascii="Times New Roman" w:hAnsi="Times New Roman"/>
          <w:b/>
          <w:sz w:val="24"/>
          <w:szCs w:val="24"/>
        </w:rPr>
        <w:t xml:space="preserve">  </w:t>
      </w:r>
      <w:r w:rsidRPr="00F91E40">
        <w:rPr>
          <w:rFonts w:ascii="Times New Roman" w:hAnsi="Times New Roman"/>
          <w:b/>
          <w:sz w:val="24"/>
          <w:szCs w:val="24"/>
        </w:rPr>
        <w:t xml:space="preserve">Analisa Univariat. </w:t>
      </w:r>
      <w:r>
        <w:rPr>
          <w:rFonts w:ascii="Times New Roman" w:hAnsi="Times New Roman"/>
          <w:b/>
          <w:sz w:val="24"/>
          <w:szCs w:val="24"/>
        </w:rPr>
        <w:tab/>
      </w:r>
    </w:p>
    <w:p w:rsidR="00430B79" w:rsidRPr="00A00C66" w:rsidRDefault="00430B79" w:rsidP="008679B7">
      <w:pPr>
        <w:spacing w:after="0" w:line="240" w:lineRule="auto"/>
        <w:jc w:val="both"/>
        <w:rPr>
          <w:rFonts w:ascii="Times New Roman" w:hAnsi="Times New Roman"/>
          <w:b/>
          <w:sz w:val="24"/>
          <w:szCs w:val="24"/>
        </w:rPr>
      </w:pPr>
      <w:r w:rsidRPr="00F91E40">
        <w:rPr>
          <w:rFonts w:ascii="Times New Roman" w:hAnsi="Times New Roman"/>
          <w:b/>
          <w:sz w:val="24"/>
          <w:szCs w:val="24"/>
        </w:rPr>
        <w:t xml:space="preserve">5.4.1.1 Tingkat </w:t>
      </w:r>
      <w:r>
        <w:rPr>
          <w:rFonts w:ascii="Times New Roman" w:hAnsi="Times New Roman"/>
          <w:b/>
          <w:sz w:val="24"/>
          <w:szCs w:val="24"/>
        </w:rPr>
        <w:t xml:space="preserve">Nyeri </w:t>
      </w:r>
      <w:r w:rsidRPr="00F91E40">
        <w:rPr>
          <w:rFonts w:ascii="Times New Roman" w:hAnsi="Times New Roman"/>
          <w:b/>
          <w:sz w:val="24"/>
          <w:szCs w:val="24"/>
        </w:rPr>
        <w:t xml:space="preserve">sebelum diberikan </w:t>
      </w:r>
      <w:r>
        <w:rPr>
          <w:rFonts w:ascii="Times New Roman" w:hAnsi="Times New Roman"/>
          <w:b/>
          <w:sz w:val="24"/>
          <w:szCs w:val="24"/>
        </w:rPr>
        <w:t>terapi lemon</w:t>
      </w:r>
    </w:p>
    <w:p w:rsidR="00430B79" w:rsidRDefault="00430B79" w:rsidP="008679B7">
      <w:pPr>
        <w:spacing w:after="0" w:line="240" w:lineRule="auto"/>
        <w:ind w:left="720" w:firstLine="720"/>
        <w:jc w:val="both"/>
        <w:rPr>
          <w:rFonts w:ascii="Times New Roman" w:hAnsi="Times New Roman"/>
          <w:sz w:val="24"/>
          <w:szCs w:val="24"/>
        </w:rPr>
      </w:pPr>
      <w:r>
        <w:rPr>
          <w:rFonts w:ascii="Times New Roman" w:hAnsi="Times New Roman"/>
          <w:sz w:val="24"/>
          <w:szCs w:val="24"/>
        </w:rPr>
        <w:t>Dari tabel 4</w:t>
      </w:r>
      <w:r w:rsidRPr="008656CE">
        <w:rPr>
          <w:rFonts w:ascii="Times New Roman" w:hAnsi="Times New Roman"/>
          <w:sz w:val="24"/>
          <w:szCs w:val="24"/>
        </w:rPr>
        <w:t>.1 dapa</w:t>
      </w:r>
      <w:r>
        <w:rPr>
          <w:rFonts w:ascii="Times New Roman" w:hAnsi="Times New Roman"/>
          <w:sz w:val="24"/>
          <w:szCs w:val="24"/>
        </w:rPr>
        <w:t>t dilihat dari 72</w:t>
      </w:r>
      <w:r w:rsidRPr="008656CE">
        <w:rPr>
          <w:rFonts w:ascii="Times New Roman" w:hAnsi="Times New Roman"/>
          <w:sz w:val="24"/>
          <w:szCs w:val="24"/>
        </w:rPr>
        <w:t xml:space="preserve"> responden sebelum diberikan </w:t>
      </w:r>
      <w:r>
        <w:rPr>
          <w:rFonts w:ascii="Times New Roman" w:hAnsi="Times New Roman"/>
          <w:sz w:val="24"/>
          <w:szCs w:val="24"/>
        </w:rPr>
        <w:t xml:space="preserve">aroma terapi </w:t>
      </w:r>
      <w:r w:rsidRPr="008656CE">
        <w:rPr>
          <w:rFonts w:ascii="Times New Roman" w:hAnsi="Times New Roman"/>
          <w:sz w:val="24"/>
          <w:szCs w:val="24"/>
        </w:rPr>
        <w:t>yang mengalami tidak</w:t>
      </w:r>
      <w:r>
        <w:rPr>
          <w:rFonts w:ascii="Times New Roman" w:hAnsi="Times New Roman"/>
          <w:sz w:val="24"/>
          <w:szCs w:val="24"/>
        </w:rPr>
        <w:t xml:space="preserve"> nyeri</w:t>
      </w:r>
      <w:r w:rsidRPr="008656CE">
        <w:rPr>
          <w:rFonts w:ascii="Times New Roman" w:hAnsi="Times New Roman"/>
          <w:sz w:val="24"/>
          <w:szCs w:val="24"/>
        </w:rPr>
        <w:t xml:space="preserve"> </w:t>
      </w:r>
      <w:r>
        <w:rPr>
          <w:rFonts w:ascii="Times New Roman" w:hAnsi="Times New Roman"/>
          <w:sz w:val="24"/>
          <w:szCs w:val="24"/>
        </w:rPr>
        <w:t>55,6%</w:t>
      </w:r>
      <w:r w:rsidRPr="008656CE">
        <w:rPr>
          <w:rFonts w:ascii="Times New Roman" w:hAnsi="Times New Roman"/>
          <w:sz w:val="24"/>
          <w:szCs w:val="24"/>
        </w:rPr>
        <w:t xml:space="preserve">, yang mengalami </w:t>
      </w:r>
      <w:r>
        <w:rPr>
          <w:rFonts w:ascii="Times New Roman" w:hAnsi="Times New Roman"/>
          <w:sz w:val="24"/>
          <w:szCs w:val="24"/>
        </w:rPr>
        <w:t xml:space="preserve">nyeri </w:t>
      </w:r>
      <w:r w:rsidRPr="008656CE">
        <w:rPr>
          <w:rFonts w:ascii="Times New Roman" w:hAnsi="Times New Roman"/>
          <w:sz w:val="24"/>
          <w:szCs w:val="24"/>
        </w:rPr>
        <w:t xml:space="preserve">ringan </w:t>
      </w:r>
      <w:r>
        <w:rPr>
          <w:rFonts w:ascii="Times New Roman" w:hAnsi="Times New Roman"/>
          <w:sz w:val="24"/>
          <w:szCs w:val="24"/>
        </w:rPr>
        <w:t>30,6%</w:t>
      </w:r>
      <w:r w:rsidRPr="008656CE">
        <w:rPr>
          <w:rFonts w:ascii="Times New Roman" w:hAnsi="Times New Roman"/>
          <w:sz w:val="24"/>
          <w:szCs w:val="24"/>
        </w:rPr>
        <w:t xml:space="preserve">, yang mengalami </w:t>
      </w:r>
      <w:r>
        <w:rPr>
          <w:rFonts w:ascii="Times New Roman" w:hAnsi="Times New Roman"/>
          <w:sz w:val="24"/>
          <w:szCs w:val="24"/>
        </w:rPr>
        <w:t>nyeri</w:t>
      </w:r>
      <w:r w:rsidRPr="008656CE">
        <w:rPr>
          <w:rFonts w:ascii="Times New Roman" w:hAnsi="Times New Roman"/>
          <w:sz w:val="24"/>
          <w:szCs w:val="24"/>
        </w:rPr>
        <w:t xml:space="preserve"> sedang sebesar </w:t>
      </w:r>
      <w:r>
        <w:rPr>
          <w:rFonts w:ascii="Times New Roman" w:hAnsi="Times New Roman"/>
          <w:sz w:val="24"/>
          <w:szCs w:val="24"/>
        </w:rPr>
        <w:t>13</w:t>
      </w:r>
      <w:r w:rsidRPr="008656CE">
        <w:rPr>
          <w:rFonts w:ascii="Times New Roman" w:hAnsi="Times New Roman"/>
          <w:sz w:val="24"/>
          <w:szCs w:val="24"/>
        </w:rPr>
        <w:t>,</w:t>
      </w:r>
      <w:r>
        <w:rPr>
          <w:rFonts w:ascii="Times New Roman" w:hAnsi="Times New Roman"/>
          <w:sz w:val="24"/>
          <w:szCs w:val="24"/>
        </w:rPr>
        <w:t>9.</w:t>
      </w:r>
      <w:r w:rsidRPr="008656CE">
        <w:rPr>
          <w:rFonts w:ascii="Times New Roman" w:hAnsi="Times New Roman"/>
          <w:sz w:val="24"/>
          <w:szCs w:val="24"/>
        </w:rPr>
        <w:t xml:space="preserve"> </w:t>
      </w:r>
    </w:p>
    <w:p w:rsidR="00430B79" w:rsidRPr="00292C15" w:rsidRDefault="00430B79" w:rsidP="008679B7">
      <w:pPr>
        <w:spacing w:after="0" w:line="240" w:lineRule="auto"/>
        <w:ind w:left="720" w:firstLine="720"/>
        <w:jc w:val="both"/>
        <w:rPr>
          <w:rFonts w:ascii="Times New Roman" w:hAnsi="Times New Roman"/>
          <w:sz w:val="24"/>
          <w:szCs w:val="24"/>
        </w:rPr>
      </w:pPr>
      <w:r>
        <w:rPr>
          <w:rFonts w:ascii="Times New Roman" w:hAnsi="Times New Roman"/>
          <w:sz w:val="24"/>
          <w:szCs w:val="24"/>
        </w:rPr>
        <w:t xml:space="preserve">Nyeri menstruasi merupakan masalah ginekologis yang paling generik dialami pada wanita usia muda mengganggu aktivitas sehari-hari bahkan seringkali mengharuskan remaja meninggalakn aktifitas dan </w:t>
      </w:r>
      <w:r>
        <w:rPr>
          <w:rFonts w:ascii="Times New Roman" w:hAnsi="Times New Roman"/>
          <w:sz w:val="24"/>
          <w:szCs w:val="24"/>
        </w:rPr>
        <w:lastRenderedPageBreak/>
        <w:t>memilih untuk beristirahat. Suatu penelitian menjelaskan dari 60-70 yang mengalami nyrri menstruasi primer adalah remaja (Hamdayani,2018).</w:t>
      </w:r>
    </w:p>
    <w:p w:rsidR="00430B79" w:rsidRPr="00430DB2" w:rsidRDefault="00430B79" w:rsidP="008679B7">
      <w:pPr>
        <w:spacing w:after="0" w:line="240" w:lineRule="auto"/>
        <w:ind w:left="720" w:firstLine="720"/>
        <w:jc w:val="both"/>
        <w:rPr>
          <w:rFonts w:ascii="Times New Roman" w:hAnsi="Times New Roman"/>
          <w:sz w:val="24"/>
          <w:szCs w:val="24"/>
        </w:rPr>
      </w:pPr>
      <w:r w:rsidRPr="008656CE">
        <w:rPr>
          <w:rFonts w:ascii="Times New Roman" w:hAnsi="Times New Roman"/>
          <w:sz w:val="24"/>
          <w:szCs w:val="24"/>
        </w:rPr>
        <w:t xml:space="preserve">Menurut analisis peneliti, dari hasil pengukuran tingkat </w:t>
      </w:r>
      <w:r>
        <w:rPr>
          <w:rFonts w:ascii="Times New Roman" w:hAnsi="Times New Roman"/>
          <w:sz w:val="24"/>
          <w:szCs w:val="24"/>
        </w:rPr>
        <w:t xml:space="preserve">nyeri menstruasi sisiwi </w:t>
      </w:r>
      <w:r w:rsidRPr="008656CE">
        <w:rPr>
          <w:rFonts w:ascii="Times New Roman" w:hAnsi="Times New Roman"/>
          <w:sz w:val="24"/>
          <w:szCs w:val="24"/>
        </w:rPr>
        <w:t xml:space="preserve">sebelum diberikan terapi musik didapatkan bahwa </w:t>
      </w:r>
      <w:r>
        <w:rPr>
          <w:rFonts w:ascii="Times New Roman" w:hAnsi="Times New Roman"/>
          <w:sz w:val="24"/>
          <w:szCs w:val="24"/>
        </w:rPr>
        <w:t>55,6%</w:t>
      </w:r>
      <w:r w:rsidRPr="008656CE">
        <w:rPr>
          <w:rFonts w:ascii="Times New Roman" w:hAnsi="Times New Roman"/>
          <w:sz w:val="24"/>
          <w:szCs w:val="24"/>
        </w:rPr>
        <w:t xml:space="preserve"> responden mengalami </w:t>
      </w:r>
      <w:r>
        <w:rPr>
          <w:rFonts w:ascii="Times New Roman" w:hAnsi="Times New Roman"/>
          <w:sz w:val="24"/>
          <w:szCs w:val="24"/>
        </w:rPr>
        <w:t>tidak nyeri,</w:t>
      </w:r>
      <w:r w:rsidRPr="008656CE">
        <w:rPr>
          <w:rFonts w:ascii="Times New Roman" w:hAnsi="Times New Roman"/>
          <w:sz w:val="24"/>
          <w:szCs w:val="24"/>
        </w:rPr>
        <w:t xml:space="preserve"> </w:t>
      </w:r>
      <w:r>
        <w:rPr>
          <w:rFonts w:ascii="Times New Roman" w:hAnsi="Times New Roman"/>
          <w:sz w:val="24"/>
          <w:szCs w:val="24"/>
        </w:rPr>
        <w:t>mengalami nyeri ringan 30,6% mengalami nyeri sedang 13,9%</w:t>
      </w:r>
      <w:r w:rsidRPr="008656CE">
        <w:rPr>
          <w:rFonts w:ascii="Times New Roman" w:hAnsi="Times New Roman"/>
          <w:sz w:val="24"/>
          <w:szCs w:val="24"/>
        </w:rPr>
        <w:t xml:space="preserve">. </w:t>
      </w:r>
    </w:p>
    <w:p w:rsidR="00430B79" w:rsidRPr="00DF6174" w:rsidRDefault="00430B79" w:rsidP="008679B7">
      <w:pPr>
        <w:spacing w:after="0" w:line="240" w:lineRule="auto"/>
        <w:ind w:left="720" w:firstLine="720"/>
        <w:jc w:val="both"/>
        <w:rPr>
          <w:rFonts w:ascii="Times New Roman" w:hAnsi="Times New Roman"/>
          <w:sz w:val="24"/>
          <w:szCs w:val="24"/>
        </w:rPr>
      </w:pPr>
      <w:r w:rsidRPr="008656CE">
        <w:rPr>
          <w:rFonts w:ascii="Times New Roman" w:hAnsi="Times New Roman"/>
          <w:sz w:val="24"/>
          <w:szCs w:val="24"/>
        </w:rPr>
        <w:t xml:space="preserve"> Hasil penelitian ini sejalan dengan penelitian yang dilakukan oleh </w:t>
      </w:r>
      <w:r>
        <w:rPr>
          <w:rFonts w:ascii="Times New Roman" w:hAnsi="Times New Roman"/>
          <w:sz w:val="24"/>
          <w:szCs w:val="24"/>
        </w:rPr>
        <w:t xml:space="preserve">Surwanti </w:t>
      </w:r>
      <w:r w:rsidRPr="008656CE">
        <w:rPr>
          <w:rFonts w:ascii="Times New Roman" w:hAnsi="Times New Roman"/>
          <w:sz w:val="24"/>
          <w:szCs w:val="24"/>
        </w:rPr>
        <w:t>(20</w:t>
      </w:r>
      <w:r>
        <w:rPr>
          <w:rFonts w:ascii="Times New Roman" w:hAnsi="Times New Roman"/>
          <w:sz w:val="24"/>
          <w:szCs w:val="24"/>
        </w:rPr>
        <w:t>18</w:t>
      </w:r>
      <w:r w:rsidRPr="008656CE">
        <w:rPr>
          <w:rFonts w:ascii="Times New Roman" w:hAnsi="Times New Roman"/>
          <w:sz w:val="24"/>
          <w:szCs w:val="24"/>
        </w:rPr>
        <w:t>) tentang</w:t>
      </w:r>
      <w:r>
        <w:rPr>
          <w:rFonts w:ascii="Times New Roman" w:hAnsi="Times New Roman"/>
          <w:sz w:val="24"/>
          <w:szCs w:val="24"/>
        </w:rPr>
        <w:t xml:space="preserve"> analisis aroma terapi lemon (cytrus) terahadp penurunan nyeri </w:t>
      </w:r>
      <w:r w:rsidRPr="00DF6174">
        <w:rPr>
          <w:rFonts w:ascii="Times New Roman" w:hAnsi="Times New Roman"/>
          <w:sz w:val="24"/>
          <w:szCs w:val="24"/>
        </w:rPr>
        <w:t>menstruasi</w:t>
      </w:r>
      <w:r>
        <w:rPr>
          <w:rFonts w:ascii="Times New Roman" w:hAnsi="Times New Roman"/>
          <w:sz w:val="24"/>
          <w:szCs w:val="24"/>
        </w:rPr>
        <w:t xml:space="preserve"> menunjukkan bahwa intensitas nyeri sebelum diberikan aroma terapi lemon (citrus) adalah mean 4,95% dengan standar deviasi 1,146. Intensitas nyeri menstruasi sesudah diberikan aroma terapi lenon (citrus) nilai mean menjadi 2,65%  dan standar deviasi  1,040. Terlihan perbedaan nilai median sebelum dan sesudah adalah 2,3. Hasil uji statistik mnggunakan uji Wilcoxon nilai P-value sig. 2(tailed) sebesar 0,000 yang artinya kurang dari nilai </w:t>
      </w:r>
      <w:r w:rsidRPr="008656CE">
        <w:rPr>
          <w:rFonts w:ascii="Times New Roman" w:hAnsi="Times New Roman"/>
          <w:sz w:val="24"/>
          <w:szCs w:val="24"/>
        </w:rPr>
        <w:t xml:space="preserve"> </w:t>
      </w:r>
      <w:r>
        <w:rPr>
          <w:rFonts w:ascii="Times New Roman" w:hAnsi="Times New Roman"/>
          <w:sz w:val="24"/>
          <w:szCs w:val="24"/>
        </w:rPr>
        <w:t>a(0.05).</w:t>
      </w:r>
    </w:p>
    <w:p w:rsidR="00430B79" w:rsidRPr="00560643" w:rsidRDefault="00430B79" w:rsidP="008679B7">
      <w:pPr>
        <w:spacing w:after="0" w:line="240" w:lineRule="auto"/>
        <w:jc w:val="both"/>
        <w:rPr>
          <w:rFonts w:ascii="Times New Roman" w:hAnsi="Times New Roman"/>
          <w:sz w:val="24"/>
          <w:szCs w:val="24"/>
        </w:rPr>
      </w:pPr>
      <w:r w:rsidRPr="008656CE">
        <w:rPr>
          <w:rFonts w:ascii="Times New Roman" w:hAnsi="Times New Roman"/>
          <w:sz w:val="24"/>
          <w:szCs w:val="24"/>
        </w:rPr>
        <w:t xml:space="preserve">5.4.1.2 Tingkat </w:t>
      </w:r>
      <w:r>
        <w:rPr>
          <w:rFonts w:ascii="Times New Roman" w:hAnsi="Times New Roman"/>
          <w:sz w:val="24"/>
          <w:szCs w:val="24"/>
        </w:rPr>
        <w:t xml:space="preserve">nyeri menstruasi </w:t>
      </w:r>
      <w:r w:rsidRPr="008656CE">
        <w:rPr>
          <w:rFonts w:ascii="Times New Roman" w:hAnsi="Times New Roman"/>
          <w:sz w:val="24"/>
          <w:szCs w:val="24"/>
        </w:rPr>
        <w:t xml:space="preserve">setelah diberikan </w:t>
      </w:r>
      <w:r>
        <w:rPr>
          <w:rFonts w:ascii="Times New Roman" w:hAnsi="Times New Roman"/>
          <w:sz w:val="24"/>
          <w:szCs w:val="24"/>
        </w:rPr>
        <w:t>aroam terapi lemon</w:t>
      </w:r>
    </w:p>
    <w:p w:rsidR="00430B79" w:rsidRDefault="00430B79" w:rsidP="008679B7">
      <w:pPr>
        <w:spacing w:after="0" w:line="240" w:lineRule="auto"/>
        <w:ind w:left="720" w:firstLine="720"/>
        <w:jc w:val="both"/>
        <w:rPr>
          <w:rFonts w:ascii="Times New Roman" w:hAnsi="Times New Roman"/>
          <w:sz w:val="24"/>
          <w:szCs w:val="24"/>
        </w:rPr>
      </w:pPr>
      <w:r w:rsidRPr="008656CE">
        <w:rPr>
          <w:rFonts w:ascii="Times New Roman" w:hAnsi="Times New Roman"/>
          <w:sz w:val="24"/>
          <w:szCs w:val="24"/>
        </w:rPr>
        <w:t>Dari</w:t>
      </w:r>
      <w:r>
        <w:rPr>
          <w:rFonts w:ascii="Times New Roman" w:hAnsi="Times New Roman"/>
          <w:sz w:val="24"/>
          <w:szCs w:val="24"/>
        </w:rPr>
        <w:t xml:space="preserve"> tabel 4.1 dapat dilihat dari 72</w:t>
      </w:r>
      <w:r w:rsidRPr="008656CE">
        <w:rPr>
          <w:rFonts w:ascii="Times New Roman" w:hAnsi="Times New Roman"/>
          <w:sz w:val="24"/>
          <w:szCs w:val="24"/>
        </w:rPr>
        <w:t xml:space="preserve"> responden setelah diberikan </w:t>
      </w:r>
      <w:r>
        <w:rPr>
          <w:rFonts w:ascii="Times New Roman" w:hAnsi="Times New Roman"/>
          <w:sz w:val="24"/>
          <w:szCs w:val="24"/>
        </w:rPr>
        <w:t>aroma</w:t>
      </w:r>
      <w:r w:rsidRPr="008656CE">
        <w:rPr>
          <w:rFonts w:ascii="Times New Roman" w:hAnsi="Times New Roman"/>
          <w:sz w:val="24"/>
          <w:szCs w:val="24"/>
        </w:rPr>
        <w:t xml:space="preserve">terapi </w:t>
      </w:r>
      <w:r>
        <w:rPr>
          <w:rFonts w:ascii="Times New Roman" w:hAnsi="Times New Roman"/>
          <w:sz w:val="24"/>
          <w:szCs w:val="24"/>
        </w:rPr>
        <w:t xml:space="preserve">lemon </w:t>
      </w:r>
      <w:r w:rsidRPr="008656CE">
        <w:rPr>
          <w:rFonts w:ascii="Times New Roman" w:hAnsi="Times New Roman"/>
          <w:sz w:val="24"/>
          <w:szCs w:val="24"/>
        </w:rPr>
        <w:t xml:space="preserve">yang mengalami tidak </w:t>
      </w:r>
      <w:r>
        <w:rPr>
          <w:rFonts w:ascii="Times New Roman" w:hAnsi="Times New Roman"/>
          <w:sz w:val="24"/>
          <w:szCs w:val="24"/>
        </w:rPr>
        <w:t xml:space="preserve">nyeri </w:t>
      </w:r>
      <w:r w:rsidRPr="008656CE">
        <w:rPr>
          <w:rFonts w:ascii="Times New Roman" w:hAnsi="Times New Roman"/>
          <w:sz w:val="24"/>
          <w:szCs w:val="24"/>
        </w:rPr>
        <w:t xml:space="preserve">sebesar </w:t>
      </w:r>
      <w:r>
        <w:rPr>
          <w:rFonts w:ascii="Times New Roman" w:hAnsi="Times New Roman"/>
          <w:sz w:val="24"/>
          <w:szCs w:val="24"/>
        </w:rPr>
        <w:t>73,6</w:t>
      </w:r>
      <w:r w:rsidRPr="008656CE">
        <w:rPr>
          <w:rFonts w:ascii="Times New Roman" w:hAnsi="Times New Roman"/>
          <w:sz w:val="24"/>
          <w:szCs w:val="24"/>
        </w:rPr>
        <w:t xml:space="preserve">%, yang mengalami </w:t>
      </w:r>
      <w:r>
        <w:rPr>
          <w:rFonts w:ascii="Times New Roman" w:hAnsi="Times New Roman"/>
          <w:sz w:val="24"/>
          <w:szCs w:val="24"/>
        </w:rPr>
        <w:t xml:space="preserve">nyeri </w:t>
      </w:r>
      <w:r w:rsidRPr="008656CE">
        <w:rPr>
          <w:rFonts w:ascii="Times New Roman" w:hAnsi="Times New Roman"/>
          <w:sz w:val="24"/>
          <w:szCs w:val="24"/>
        </w:rPr>
        <w:t xml:space="preserve">ringan sebesar </w:t>
      </w:r>
      <w:r>
        <w:rPr>
          <w:rFonts w:ascii="Times New Roman" w:hAnsi="Times New Roman"/>
          <w:sz w:val="24"/>
          <w:szCs w:val="24"/>
        </w:rPr>
        <w:t>22,2</w:t>
      </w:r>
      <w:r w:rsidRPr="008656CE">
        <w:rPr>
          <w:rFonts w:ascii="Times New Roman" w:hAnsi="Times New Roman"/>
          <w:sz w:val="24"/>
          <w:szCs w:val="24"/>
        </w:rPr>
        <w:t xml:space="preserve">%, yang mengalami </w:t>
      </w:r>
      <w:r>
        <w:rPr>
          <w:rFonts w:ascii="Times New Roman" w:hAnsi="Times New Roman"/>
          <w:sz w:val="24"/>
          <w:szCs w:val="24"/>
        </w:rPr>
        <w:t>nyeri</w:t>
      </w:r>
      <w:r w:rsidRPr="008656CE">
        <w:rPr>
          <w:rFonts w:ascii="Times New Roman" w:hAnsi="Times New Roman"/>
          <w:sz w:val="24"/>
          <w:szCs w:val="24"/>
        </w:rPr>
        <w:t xml:space="preserve"> sedang sebesar </w:t>
      </w:r>
      <w:r>
        <w:rPr>
          <w:rFonts w:ascii="Times New Roman" w:hAnsi="Times New Roman"/>
          <w:sz w:val="24"/>
          <w:szCs w:val="24"/>
        </w:rPr>
        <w:t>4,2%.</w:t>
      </w:r>
      <w:r w:rsidRPr="008656CE">
        <w:rPr>
          <w:rFonts w:ascii="Times New Roman" w:hAnsi="Times New Roman"/>
          <w:sz w:val="24"/>
          <w:szCs w:val="24"/>
        </w:rPr>
        <w:t xml:space="preserve"> </w:t>
      </w:r>
    </w:p>
    <w:p w:rsidR="00430B79" w:rsidRDefault="00430B79" w:rsidP="008679B7">
      <w:pPr>
        <w:spacing w:after="0" w:line="240" w:lineRule="auto"/>
        <w:ind w:left="720" w:firstLine="720"/>
        <w:jc w:val="both"/>
        <w:rPr>
          <w:rFonts w:ascii="Times New Roman" w:hAnsi="Times New Roman"/>
          <w:sz w:val="24"/>
          <w:szCs w:val="24"/>
        </w:rPr>
      </w:pPr>
      <w:r>
        <w:rPr>
          <w:rFonts w:ascii="Times New Roman" w:hAnsi="Times New Roman"/>
          <w:sz w:val="24"/>
          <w:szCs w:val="24"/>
        </w:rPr>
        <w:t xml:space="preserve">Nyeri menstruasi merupakan masalah genekologis yang disebabkan oleh hormon progresteron secara meningkat dan mengalami ketidak seimbangan dalam darah sehingga mengakibatkan kram diperut bagian bawah menjelang menstruasi atau selama menstruasi. Tingginya kejadiann nyeri menstruasi pada remaja putri di sebabkan pola makan dan krang memenuhi asupan gizi yang cukup, durasi jam tidur yang tidak cukup atau tidak sesuai batas normal dan keterbatasan dalam melakukan aktivitas fisik setiap hari ( Kazama et al,2015). </w:t>
      </w:r>
    </w:p>
    <w:p w:rsidR="00430B79" w:rsidRDefault="00430B79" w:rsidP="008679B7">
      <w:pPr>
        <w:spacing w:after="0" w:line="240" w:lineRule="auto"/>
        <w:ind w:left="720" w:firstLine="720"/>
        <w:jc w:val="both"/>
        <w:rPr>
          <w:rFonts w:ascii="Times New Roman" w:hAnsi="Times New Roman"/>
          <w:sz w:val="24"/>
          <w:szCs w:val="24"/>
        </w:rPr>
      </w:pPr>
      <w:r>
        <w:rPr>
          <w:rFonts w:ascii="Times New Roman" w:hAnsi="Times New Roman"/>
          <w:sz w:val="24"/>
          <w:szCs w:val="24"/>
        </w:rPr>
        <w:t>Faktor lain dari penyebab menstruasi primer yang di alami oleh remaja putri seperti menarche pada usia dini, jarang berolahraga, siklus menstruasi lebih dari normal, stres, kebiasaan lain seperti makan junkfood atau makanan cepat saji, (Joshi, Patil, Kural, Noor, &amp; Pandit (2015).</w:t>
      </w:r>
    </w:p>
    <w:p w:rsidR="00430B79" w:rsidRDefault="00430B79" w:rsidP="008679B7">
      <w:pPr>
        <w:spacing w:after="0" w:line="240" w:lineRule="auto"/>
        <w:ind w:left="720" w:firstLine="720"/>
        <w:jc w:val="both"/>
        <w:rPr>
          <w:rFonts w:ascii="Times New Roman" w:hAnsi="Times New Roman"/>
          <w:sz w:val="24"/>
          <w:szCs w:val="24"/>
        </w:rPr>
      </w:pPr>
      <w:r>
        <w:rPr>
          <w:rFonts w:ascii="Times New Roman" w:hAnsi="Times New Roman"/>
          <w:sz w:val="24"/>
          <w:szCs w:val="24"/>
        </w:rPr>
        <w:t>Tindakan non farmakologis seperti aroma terpi yang merupakan pengobatan menggunakan bau-baun yang berasal dari senyawa aromatik minyak esensial oil yang bersifat menenangkan sebagai penghilang rasa nyeri mentruasi (Ohayun MM, 2015).</w:t>
      </w:r>
    </w:p>
    <w:p w:rsidR="00430B79" w:rsidRDefault="00430B79" w:rsidP="008679B7">
      <w:pPr>
        <w:spacing w:after="0" w:line="240" w:lineRule="auto"/>
        <w:ind w:left="720" w:firstLine="720"/>
        <w:jc w:val="both"/>
        <w:rPr>
          <w:rFonts w:ascii="Times New Roman" w:hAnsi="Times New Roman"/>
          <w:sz w:val="24"/>
          <w:szCs w:val="24"/>
        </w:rPr>
      </w:pPr>
      <w:r>
        <w:rPr>
          <w:rFonts w:ascii="Times New Roman" w:hAnsi="Times New Roman"/>
          <w:sz w:val="24"/>
          <w:szCs w:val="24"/>
        </w:rPr>
        <w:t xml:space="preserve">Aromaterapi adalah pengobatan yang menggunakan wangi-wangian,istilah ini merujuk pada penggunaan minyak essesial dalam penyembuhan holistic unutuk memperbaiki kesehatan dan kenyaman emosional dan dalm mengembalikan keseimbangan badan (Sharma, 2010). Eefek aromaterapi positif karena aroma yang segar dan harum merangsang sensori dan akhirnya mempengaruhi organ lainnya sehingga dapat menimbulkan efek yang kuat terhadap emosi. </w:t>
      </w:r>
    </w:p>
    <w:p w:rsidR="00430B79" w:rsidRDefault="00430B79" w:rsidP="008679B7">
      <w:pPr>
        <w:spacing w:after="0" w:line="240" w:lineRule="auto"/>
        <w:ind w:left="720" w:firstLine="720"/>
        <w:jc w:val="both"/>
        <w:rPr>
          <w:rFonts w:ascii="Times New Roman" w:hAnsi="Times New Roman"/>
          <w:sz w:val="24"/>
          <w:szCs w:val="24"/>
        </w:rPr>
      </w:pPr>
      <w:r w:rsidRPr="008656CE">
        <w:rPr>
          <w:rFonts w:ascii="Times New Roman" w:hAnsi="Times New Roman"/>
          <w:sz w:val="24"/>
          <w:szCs w:val="24"/>
        </w:rPr>
        <w:t xml:space="preserve">Menurut analisis peneliti, dari hasil pengukuran tingkat </w:t>
      </w:r>
      <w:r>
        <w:rPr>
          <w:rFonts w:ascii="Times New Roman" w:hAnsi="Times New Roman"/>
          <w:sz w:val="24"/>
          <w:szCs w:val="24"/>
        </w:rPr>
        <w:t xml:space="preserve">nyeri menstruasi </w:t>
      </w:r>
      <w:r w:rsidRPr="008656CE">
        <w:rPr>
          <w:rFonts w:ascii="Times New Roman" w:hAnsi="Times New Roman"/>
          <w:sz w:val="24"/>
          <w:szCs w:val="24"/>
        </w:rPr>
        <w:t xml:space="preserve">setelah diberikan </w:t>
      </w:r>
      <w:r>
        <w:rPr>
          <w:rFonts w:ascii="Times New Roman" w:hAnsi="Times New Roman"/>
          <w:sz w:val="24"/>
          <w:szCs w:val="24"/>
        </w:rPr>
        <w:t xml:space="preserve">aroma terapi lemon </w:t>
      </w:r>
      <w:r w:rsidRPr="008656CE">
        <w:rPr>
          <w:rFonts w:ascii="Times New Roman" w:hAnsi="Times New Roman"/>
          <w:sz w:val="24"/>
          <w:szCs w:val="24"/>
        </w:rPr>
        <w:t xml:space="preserve">didapatkan bahwa </w:t>
      </w:r>
      <w:r>
        <w:rPr>
          <w:rFonts w:ascii="Times New Roman" w:hAnsi="Times New Roman"/>
          <w:sz w:val="24"/>
          <w:szCs w:val="24"/>
        </w:rPr>
        <w:t>73,6</w:t>
      </w:r>
      <w:r w:rsidRPr="008656CE">
        <w:rPr>
          <w:rFonts w:ascii="Times New Roman" w:hAnsi="Times New Roman"/>
          <w:sz w:val="24"/>
          <w:szCs w:val="24"/>
        </w:rPr>
        <w:t xml:space="preserve">% </w:t>
      </w:r>
      <w:r w:rsidRPr="008656CE">
        <w:rPr>
          <w:rFonts w:ascii="Times New Roman" w:hAnsi="Times New Roman"/>
          <w:sz w:val="24"/>
          <w:szCs w:val="24"/>
        </w:rPr>
        <w:lastRenderedPageBreak/>
        <w:t xml:space="preserve">mengalami </w:t>
      </w:r>
      <w:r>
        <w:rPr>
          <w:rFonts w:ascii="Times New Roman" w:hAnsi="Times New Roman"/>
          <w:sz w:val="24"/>
          <w:szCs w:val="24"/>
        </w:rPr>
        <w:t>tidak nyeri,</w:t>
      </w:r>
      <w:r w:rsidRPr="008656CE">
        <w:rPr>
          <w:rFonts w:ascii="Times New Roman" w:hAnsi="Times New Roman"/>
          <w:sz w:val="24"/>
          <w:szCs w:val="24"/>
        </w:rPr>
        <w:t xml:space="preserve"> </w:t>
      </w:r>
      <w:r>
        <w:rPr>
          <w:rFonts w:ascii="Times New Roman" w:hAnsi="Times New Roman"/>
          <w:sz w:val="24"/>
          <w:szCs w:val="24"/>
        </w:rPr>
        <w:t>22,2</w:t>
      </w:r>
      <w:r w:rsidRPr="008656CE">
        <w:rPr>
          <w:rFonts w:ascii="Times New Roman" w:hAnsi="Times New Roman"/>
          <w:sz w:val="24"/>
          <w:szCs w:val="24"/>
        </w:rPr>
        <w:t xml:space="preserve">% mengalami </w:t>
      </w:r>
      <w:r>
        <w:rPr>
          <w:rFonts w:ascii="Times New Roman" w:hAnsi="Times New Roman"/>
          <w:sz w:val="24"/>
          <w:szCs w:val="24"/>
        </w:rPr>
        <w:t>nyeri nyeri sedang dan 4,2% mengalami nyeri sedang</w:t>
      </w:r>
      <w:r w:rsidRPr="008656CE">
        <w:rPr>
          <w:rFonts w:ascii="Times New Roman" w:hAnsi="Times New Roman"/>
          <w:sz w:val="24"/>
          <w:szCs w:val="24"/>
        </w:rPr>
        <w:t>.</w:t>
      </w:r>
    </w:p>
    <w:p w:rsidR="00430B79" w:rsidRPr="00840CD3" w:rsidRDefault="00430B79" w:rsidP="008679B7">
      <w:pPr>
        <w:spacing w:after="0" w:line="240" w:lineRule="auto"/>
        <w:ind w:left="720" w:firstLine="720"/>
        <w:jc w:val="both"/>
        <w:rPr>
          <w:rFonts w:ascii="Times New Roman" w:hAnsi="Times New Roman"/>
          <w:sz w:val="24"/>
          <w:szCs w:val="24"/>
        </w:rPr>
      </w:pPr>
      <w:r>
        <w:rPr>
          <w:rFonts w:ascii="Times New Roman" w:hAnsi="Times New Roman"/>
          <w:sz w:val="24"/>
          <w:szCs w:val="24"/>
        </w:rPr>
        <w:t>Penelitian ini sejalan dengan penelitian yang dilakukan SUANTI ( 2018). Dengan judl pengaruh aroma terapi lemon ( citrus ) terhadap penurunan nyeri menstruasi. Sebelum diberikan aroma terapi lemon adalah mean 4,95%, median 5 satndar deviasi 1,146 dengan skala nyeri rendah 2 dan tertinggi 6.</w:t>
      </w:r>
    </w:p>
    <w:p w:rsidR="00430B79" w:rsidRPr="009727A6" w:rsidRDefault="00430B79" w:rsidP="008679B7">
      <w:pPr>
        <w:spacing w:after="0" w:line="240" w:lineRule="auto"/>
        <w:jc w:val="both"/>
        <w:rPr>
          <w:rFonts w:ascii="Times New Roman" w:hAnsi="Times New Roman"/>
          <w:b/>
          <w:sz w:val="24"/>
          <w:szCs w:val="24"/>
        </w:rPr>
      </w:pPr>
      <w:r w:rsidRPr="009727A6">
        <w:rPr>
          <w:rFonts w:ascii="Times New Roman" w:hAnsi="Times New Roman"/>
          <w:b/>
          <w:sz w:val="24"/>
          <w:szCs w:val="24"/>
        </w:rPr>
        <w:t xml:space="preserve">5.4.2 </w:t>
      </w:r>
      <w:r w:rsidRPr="009727A6">
        <w:rPr>
          <w:rFonts w:ascii="Times New Roman" w:hAnsi="Times New Roman"/>
          <w:b/>
          <w:sz w:val="24"/>
          <w:szCs w:val="24"/>
        </w:rPr>
        <w:tab/>
        <w:t>Analisa Bivariat</w:t>
      </w:r>
    </w:p>
    <w:p w:rsidR="00430B79" w:rsidRPr="001E7522" w:rsidRDefault="00430B79" w:rsidP="008679B7">
      <w:pPr>
        <w:spacing w:after="0" w:line="240" w:lineRule="auto"/>
        <w:ind w:left="709" w:hanging="709"/>
        <w:jc w:val="both"/>
        <w:rPr>
          <w:rFonts w:ascii="Times New Roman" w:hAnsi="Times New Roman"/>
          <w:b/>
          <w:sz w:val="24"/>
          <w:szCs w:val="24"/>
        </w:rPr>
      </w:pPr>
      <w:r w:rsidRPr="00B7666A">
        <w:rPr>
          <w:rFonts w:ascii="Times New Roman" w:hAnsi="Times New Roman"/>
          <w:b/>
          <w:sz w:val="24"/>
          <w:szCs w:val="24"/>
        </w:rPr>
        <w:t xml:space="preserve">5.4.2.1 Pengaruh </w:t>
      </w:r>
      <w:r>
        <w:rPr>
          <w:rFonts w:ascii="Times New Roman" w:hAnsi="Times New Roman"/>
          <w:b/>
          <w:sz w:val="24"/>
          <w:szCs w:val="24"/>
        </w:rPr>
        <w:t>Aroma Terapi Lemon (citrus) Terhadap Penurunan Nyeri Menstruasi Pada Siswi Kelas XII Di SMA N 1 Seunuddon Aceh Utara Tahun 2022</w:t>
      </w:r>
    </w:p>
    <w:p w:rsidR="00430B79" w:rsidRPr="006229F3" w:rsidRDefault="00430B79" w:rsidP="008679B7">
      <w:pPr>
        <w:spacing w:line="240" w:lineRule="auto"/>
        <w:ind w:left="720" w:firstLine="720"/>
        <w:jc w:val="both"/>
        <w:rPr>
          <w:rFonts w:ascii="Times New Roman" w:hAnsi="Times New Roman"/>
          <w:sz w:val="24"/>
        </w:rPr>
      </w:pPr>
      <w:r w:rsidRPr="008656CE">
        <w:rPr>
          <w:rFonts w:ascii="Times New Roman" w:hAnsi="Times New Roman"/>
          <w:sz w:val="24"/>
          <w:szCs w:val="24"/>
        </w:rPr>
        <w:t xml:space="preserve"> Dari tabel </w:t>
      </w:r>
      <w:r>
        <w:rPr>
          <w:rFonts w:ascii="Times New Roman" w:hAnsi="Times New Roman"/>
          <w:sz w:val="24"/>
          <w:szCs w:val="24"/>
        </w:rPr>
        <w:t>4.2</w:t>
      </w:r>
      <w:r w:rsidRPr="008656CE">
        <w:rPr>
          <w:rFonts w:ascii="Times New Roman" w:hAnsi="Times New Roman"/>
          <w:sz w:val="24"/>
          <w:szCs w:val="24"/>
        </w:rPr>
        <w:t xml:space="preserve"> </w:t>
      </w:r>
      <w:r>
        <w:rPr>
          <w:rFonts w:ascii="Times New Roman" w:hAnsi="Times New Roman"/>
          <w:sz w:val="24"/>
          <w:szCs w:val="24"/>
        </w:rPr>
        <w:t xml:space="preserve">hasil uji normalitas dengan </w:t>
      </w:r>
      <w:r w:rsidRPr="006229F3">
        <w:rPr>
          <w:rFonts w:ascii="Times New Roman" w:hAnsi="Times New Roman"/>
          <w:i/>
          <w:sz w:val="24"/>
          <w:szCs w:val="24"/>
        </w:rPr>
        <w:t>shaphiro-wilk</w:t>
      </w:r>
      <w:r>
        <w:rPr>
          <w:rFonts w:ascii="Times New Roman" w:hAnsi="Times New Roman"/>
          <w:sz w:val="24"/>
          <w:szCs w:val="24"/>
        </w:rPr>
        <w:t xml:space="preserve"> menyimpulkan bahwa nilai </w:t>
      </w:r>
      <w:r w:rsidRPr="006229F3">
        <w:rPr>
          <w:rFonts w:ascii="Times New Roman" w:hAnsi="Times New Roman"/>
          <w:i/>
          <w:sz w:val="24"/>
          <w:szCs w:val="24"/>
        </w:rPr>
        <w:t>p value</w:t>
      </w:r>
      <w:r>
        <w:rPr>
          <w:rFonts w:ascii="Times New Roman" w:hAnsi="Times New Roman"/>
          <w:sz w:val="24"/>
          <w:szCs w:val="24"/>
        </w:rPr>
        <w:t xml:space="preserve"> sebelum diberika aroma terapi lemon</w:t>
      </w:r>
      <w:r w:rsidRPr="007D7616">
        <w:rPr>
          <w:rFonts w:ascii="Times New Roman" w:hAnsi="Times New Roman"/>
          <w:sz w:val="24"/>
        </w:rPr>
        <w:t>(ɑ&lt;0,00),</w:t>
      </w:r>
      <w:r w:rsidRPr="007D7616">
        <w:rPr>
          <w:rFonts w:ascii="Times New Roman" w:hAnsi="Times New Roman"/>
          <w:spacing w:val="1"/>
          <w:sz w:val="24"/>
        </w:rPr>
        <w:t xml:space="preserve"> </w:t>
      </w:r>
      <w:r w:rsidRPr="007D7616">
        <w:rPr>
          <w:rFonts w:ascii="Times New Roman" w:hAnsi="Times New Roman"/>
          <w:sz w:val="24"/>
        </w:rPr>
        <w:t>dan</w:t>
      </w:r>
      <w:r w:rsidRPr="007D7616">
        <w:rPr>
          <w:rFonts w:ascii="Times New Roman" w:hAnsi="Times New Roman"/>
          <w:spacing w:val="1"/>
          <w:sz w:val="24"/>
        </w:rPr>
        <w:t xml:space="preserve"> </w:t>
      </w:r>
      <w:r w:rsidRPr="007D7616">
        <w:rPr>
          <w:rFonts w:ascii="Times New Roman" w:hAnsi="Times New Roman"/>
          <w:sz w:val="24"/>
        </w:rPr>
        <w:t>nilai</w:t>
      </w:r>
      <w:r w:rsidRPr="007D7616">
        <w:rPr>
          <w:rFonts w:ascii="Times New Roman" w:hAnsi="Times New Roman"/>
          <w:spacing w:val="1"/>
          <w:sz w:val="24"/>
        </w:rPr>
        <w:t xml:space="preserve"> </w:t>
      </w:r>
      <w:r w:rsidRPr="007D7616">
        <w:rPr>
          <w:rFonts w:ascii="Times New Roman" w:hAnsi="Times New Roman"/>
          <w:i/>
          <w:sz w:val="24"/>
        </w:rPr>
        <w:t>p</w:t>
      </w:r>
      <w:r w:rsidRPr="007D7616">
        <w:rPr>
          <w:rFonts w:ascii="Times New Roman" w:hAnsi="Times New Roman"/>
          <w:i/>
          <w:spacing w:val="1"/>
          <w:sz w:val="24"/>
        </w:rPr>
        <w:t xml:space="preserve"> </w:t>
      </w:r>
      <w:r w:rsidRPr="007D7616">
        <w:rPr>
          <w:rFonts w:ascii="Times New Roman" w:hAnsi="Times New Roman"/>
          <w:i/>
          <w:sz w:val="24"/>
        </w:rPr>
        <w:t>value</w:t>
      </w:r>
      <w:r w:rsidRPr="007D7616">
        <w:rPr>
          <w:rFonts w:ascii="Times New Roman" w:hAnsi="Times New Roman"/>
          <w:i/>
          <w:spacing w:val="1"/>
          <w:sz w:val="24"/>
        </w:rPr>
        <w:t xml:space="preserve"> </w:t>
      </w:r>
      <w:r w:rsidRPr="007D7616">
        <w:rPr>
          <w:rFonts w:ascii="Times New Roman" w:hAnsi="Times New Roman"/>
          <w:sz w:val="24"/>
        </w:rPr>
        <w:t>setelah</w:t>
      </w:r>
      <w:r w:rsidRPr="007D7616">
        <w:rPr>
          <w:rFonts w:ascii="Times New Roman" w:hAnsi="Times New Roman"/>
          <w:spacing w:val="1"/>
          <w:sz w:val="24"/>
        </w:rPr>
        <w:t xml:space="preserve"> </w:t>
      </w:r>
      <w:r w:rsidRPr="007D7616">
        <w:rPr>
          <w:rFonts w:ascii="Times New Roman" w:hAnsi="Times New Roman"/>
          <w:sz w:val="24"/>
        </w:rPr>
        <w:t>diberikannya aroma terapi lemon(ɑ&lt;0,00)</w:t>
      </w:r>
      <w:r w:rsidRPr="007D7616">
        <w:rPr>
          <w:rFonts w:ascii="Times New Roman" w:hAnsi="Times New Roman"/>
          <w:spacing w:val="1"/>
          <w:sz w:val="24"/>
        </w:rPr>
        <w:t xml:space="preserve"> </w:t>
      </w:r>
      <w:r w:rsidRPr="007D7616">
        <w:rPr>
          <w:rFonts w:ascii="Times New Roman" w:hAnsi="Times New Roman"/>
          <w:sz w:val="24"/>
        </w:rPr>
        <w:t>maka</w:t>
      </w:r>
      <w:r w:rsidRPr="007D7616">
        <w:rPr>
          <w:rFonts w:ascii="Times New Roman" w:hAnsi="Times New Roman"/>
          <w:spacing w:val="1"/>
          <w:sz w:val="24"/>
        </w:rPr>
        <w:t xml:space="preserve"> </w:t>
      </w:r>
      <w:r w:rsidRPr="007D7616">
        <w:rPr>
          <w:rFonts w:ascii="Times New Roman" w:hAnsi="Times New Roman"/>
          <w:sz w:val="24"/>
        </w:rPr>
        <w:t>dapat</w:t>
      </w:r>
      <w:r w:rsidRPr="007D7616">
        <w:rPr>
          <w:rFonts w:ascii="Times New Roman" w:hAnsi="Times New Roman"/>
          <w:spacing w:val="1"/>
          <w:sz w:val="24"/>
        </w:rPr>
        <w:t xml:space="preserve"> </w:t>
      </w:r>
      <w:r w:rsidRPr="007D7616">
        <w:rPr>
          <w:rFonts w:ascii="Times New Roman" w:hAnsi="Times New Roman"/>
          <w:sz w:val="24"/>
        </w:rPr>
        <w:t>disimpulkan</w:t>
      </w:r>
      <w:r w:rsidRPr="007D7616">
        <w:rPr>
          <w:rFonts w:ascii="Times New Roman" w:hAnsi="Times New Roman"/>
          <w:spacing w:val="1"/>
          <w:sz w:val="24"/>
        </w:rPr>
        <w:t xml:space="preserve"> </w:t>
      </w:r>
      <w:r w:rsidRPr="007D7616">
        <w:rPr>
          <w:rFonts w:ascii="Times New Roman" w:hAnsi="Times New Roman"/>
          <w:sz w:val="24"/>
        </w:rPr>
        <w:t>bahwa</w:t>
      </w:r>
      <w:r w:rsidRPr="007D7616">
        <w:rPr>
          <w:rFonts w:ascii="Times New Roman" w:hAnsi="Times New Roman"/>
          <w:spacing w:val="1"/>
          <w:sz w:val="24"/>
        </w:rPr>
        <w:t xml:space="preserve"> </w:t>
      </w:r>
      <w:r w:rsidRPr="007D7616">
        <w:rPr>
          <w:rFonts w:ascii="Times New Roman" w:hAnsi="Times New Roman"/>
          <w:sz w:val="24"/>
        </w:rPr>
        <w:t>semua variabel</w:t>
      </w:r>
      <w:r w:rsidRPr="007D7616">
        <w:rPr>
          <w:rFonts w:ascii="Times New Roman" w:hAnsi="Times New Roman"/>
          <w:spacing w:val="1"/>
          <w:sz w:val="24"/>
        </w:rPr>
        <w:t xml:space="preserve"> </w:t>
      </w:r>
      <w:r w:rsidRPr="007D7616">
        <w:rPr>
          <w:rFonts w:ascii="Times New Roman" w:hAnsi="Times New Roman"/>
          <w:sz w:val="24"/>
        </w:rPr>
        <w:t>tidak</w:t>
      </w:r>
      <w:r w:rsidRPr="007D7616">
        <w:rPr>
          <w:rFonts w:ascii="Times New Roman" w:hAnsi="Times New Roman"/>
          <w:spacing w:val="1"/>
          <w:sz w:val="24"/>
        </w:rPr>
        <w:t xml:space="preserve"> </w:t>
      </w:r>
      <w:r w:rsidRPr="007D7616">
        <w:rPr>
          <w:rFonts w:ascii="Times New Roman" w:hAnsi="Times New Roman"/>
          <w:sz w:val="24"/>
        </w:rPr>
        <w:t xml:space="preserve">berdistribusi normal, sehingga uji digunakan adalah </w:t>
      </w:r>
      <w:r w:rsidRPr="007D7616">
        <w:rPr>
          <w:rFonts w:ascii="Times New Roman" w:hAnsi="Times New Roman"/>
          <w:i/>
          <w:sz w:val="24"/>
        </w:rPr>
        <w:t>Wilcoxon Signed Ranks</w:t>
      </w:r>
      <w:r w:rsidRPr="007D7616">
        <w:rPr>
          <w:rFonts w:ascii="Times New Roman" w:hAnsi="Times New Roman"/>
          <w:i/>
          <w:spacing w:val="1"/>
          <w:sz w:val="24"/>
        </w:rPr>
        <w:t xml:space="preserve"> </w:t>
      </w:r>
      <w:r w:rsidRPr="007D7616">
        <w:rPr>
          <w:rFonts w:ascii="Times New Roman" w:hAnsi="Times New Roman"/>
          <w:i/>
          <w:sz w:val="24"/>
        </w:rPr>
        <w:t>Test</w:t>
      </w:r>
      <w:r>
        <w:rPr>
          <w:rFonts w:ascii="Times New Roman" w:hAnsi="Times New Roman"/>
          <w:sz w:val="24"/>
        </w:rPr>
        <w:t>.</w:t>
      </w:r>
    </w:p>
    <w:p w:rsidR="00430B79" w:rsidRPr="007D7616" w:rsidRDefault="00430B79" w:rsidP="008679B7">
      <w:pPr>
        <w:spacing w:line="240" w:lineRule="auto"/>
        <w:ind w:left="720" w:firstLine="720"/>
        <w:jc w:val="both"/>
        <w:rPr>
          <w:rFonts w:ascii="Times New Roman" w:hAnsi="Times New Roman"/>
          <w:sz w:val="24"/>
        </w:rPr>
      </w:pPr>
      <w:r w:rsidRPr="0058557D">
        <w:rPr>
          <w:rFonts w:ascii="Times New Roman" w:hAnsi="Times New Roman"/>
          <w:sz w:val="24"/>
        </w:rPr>
        <w:t>Berdasarkan tabel 4.3 perbedaan</w:t>
      </w:r>
      <w:r w:rsidRPr="007D7616">
        <w:rPr>
          <w:rFonts w:ascii="Times New Roman" w:hAnsi="Times New Roman"/>
          <w:sz w:val="24"/>
        </w:rPr>
        <w:t xml:space="preserve"> </w:t>
      </w:r>
      <w:r w:rsidRPr="0058557D">
        <w:rPr>
          <w:rFonts w:ascii="Times New Roman" w:hAnsi="Times New Roman"/>
          <w:sz w:val="24"/>
        </w:rPr>
        <w:t xml:space="preserve">perkembangan </w:t>
      </w:r>
      <w:r>
        <w:rPr>
          <w:rFonts w:ascii="Times New Roman" w:hAnsi="Times New Roman"/>
          <w:sz w:val="24"/>
        </w:rPr>
        <w:t xml:space="preserve">nyeri menstruasi </w:t>
      </w:r>
      <w:r w:rsidRPr="0058557D">
        <w:rPr>
          <w:rFonts w:ascii="Times New Roman" w:hAnsi="Times New Roman"/>
          <w:sz w:val="24"/>
        </w:rPr>
        <w:t>sebelum</w:t>
      </w:r>
      <w:r w:rsidRPr="007D7616">
        <w:rPr>
          <w:rFonts w:ascii="Times New Roman" w:hAnsi="Times New Roman"/>
          <w:sz w:val="24"/>
        </w:rPr>
        <w:t xml:space="preserve"> </w:t>
      </w:r>
      <w:r w:rsidRPr="0058557D">
        <w:rPr>
          <w:rFonts w:ascii="Times New Roman" w:hAnsi="Times New Roman"/>
          <w:sz w:val="24"/>
        </w:rPr>
        <w:t xml:space="preserve">diberikan </w:t>
      </w:r>
      <w:r>
        <w:rPr>
          <w:rFonts w:ascii="Times New Roman" w:hAnsi="Times New Roman"/>
          <w:i/>
          <w:sz w:val="24"/>
        </w:rPr>
        <w:t xml:space="preserve">aroma terapi lemon </w:t>
      </w:r>
      <w:r w:rsidRPr="0058557D">
        <w:rPr>
          <w:rFonts w:ascii="Times New Roman" w:hAnsi="Times New Roman"/>
          <w:sz w:val="24"/>
        </w:rPr>
        <w:t>dan sesudah</w:t>
      </w:r>
      <w:r w:rsidRPr="007D7616">
        <w:rPr>
          <w:rFonts w:ascii="Times New Roman" w:hAnsi="Times New Roman"/>
          <w:sz w:val="24"/>
        </w:rPr>
        <w:t xml:space="preserve"> </w:t>
      </w:r>
      <w:r w:rsidRPr="0058557D">
        <w:rPr>
          <w:rFonts w:ascii="Times New Roman" w:hAnsi="Times New Roman"/>
          <w:sz w:val="24"/>
        </w:rPr>
        <w:t xml:space="preserve">diberikan </w:t>
      </w:r>
      <w:r>
        <w:rPr>
          <w:rFonts w:ascii="Times New Roman" w:hAnsi="Times New Roman"/>
          <w:i/>
          <w:sz w:val="24"/>
        </w:rPr>
        <w:t xml:space="preserve">aroma terapi lemon </w:t>
      </w:r>
      <w:r w:rsidRPr="0058557D">
        <w:rPr>
          <w:rFonts w:ascii="Times New Roman" w:hAnsi="Times New Roman"/>
          <w:sz w:val="24"/>
        </w:rPr>
        <w:t>menggunakan</w:t>
      </w:r>
      <w:r w:rsidRPr="007D7616">
        <w:rPr>
          <w:rFonts w:ascii="Times New Roman" w:hAnsi="Times New Roman"/>
          <w:sz w:val="24"/>
        </w:rPr>
        <w:t xml:space="preserve"> </w:t>
      </w:r>
      <w:r w:rsidRPr="0058557D">
        <w:rPr>
          <w:rFonts w:ascii="Times New Roman" w:hAnsi="Times New Roman"/>
          <w:sz w:val="24"/>
        </w:rPr>
        <w:t>uji</w:t>
      </w:r>
      <w:r w:rsidRPr="0058557D">
        <w:rPr>
          <w:rFonts w:ascii="Times New Roman" w:hAnsi="Times New Roman"/>
          <w:spacing w:val="1"/>
          <w:sz w:val="24"/>
        </w:rPr>
        <w:t xml:space="preserve"> </w:t>
      </w:r>
      <w:r w:rsidRPr="0058557D">
        <w:rPr>
          <w:rFonts w:ascii="Times New Roman" w:hAnsi="Times New Roman"/>
          <w:i/>
          <w:sz w:val="24"/>
        </w:rPr>
        <w:t>Wilcoxn</w:t>
      </w:r>
      <w:r w:rsidRPr="0058557D">
        <w:rPr>
          <w:rFonts w:ascii="Times New Roman" w:hAnsi="Times New Roman"/>
          <w:i/>
          <w:spacing w:val="1"/>
          <w:sz w:val="24"/>
        </w:rPr>
        <w:t xml:space="preserve"> </w:t>
      </w:r>
      <w:r w:rsidRPr="0058557D">
        <w:rPr>
          <w:rFonts w:ascii="Times New Roman" w:hAnsi="Times New Roman"/>
          <w:i/>
          <w:sz w:val="24"/>
        </w:rPr>
        <w:t>Signed</w:t>
      </w:r>
      <w:r w:rsidRPr="0058557D">
        <w:rPr>
          <w:rFonts w:ascii="Times New Roman" w:hAnsi="Times New Roman"/>
          <w:i/>
          <w:spacing w:val="1"/>
          <w:sz w:val="24"/>
        </w:rPr>
        <w:t xml:space="preserve"> </w:t>
      </w:r>
      <w:r w:rsidRPr="0058557D">
        <w:rPr>
          <w:rFonts w:ascii="Times New Roman" w:hAnsi="Times New Roman"/>
          <w:i/>
          <w:sz w:val="24"/>
        </w:rPr>
        <w:t>Rank</w:t>
      </w:r>
      <w:r w:rsidRPr="0058557D">
        <w:rPr>
          <w:rFonts w:ascii="Times New Roman" w:hAnsi="Times New Roman"/>
          <w:i/>
          <w:spacing w:val="1"/>
          <w:sz w:val="24"/>
        </w:rPr>
        <w:t xml:space="preserve"> </w:t>
      </w:r>
      <w:r w:rsidRPr="0058557D">
        <w:rPr>
          <w:rFonts w:ascii="Times New Roman" w:hAnsi="Times New Roman"/>
          <w:i/>
          <w:sz w:val="24"/>
        </w:rPr>
        <w:t>Test.</w:t>
      </w:r>
      <w:r w:rsidRPr="0058557D">
        <w:rPr>
          <w:rFonts w:ascii="Times New Roman" w:hAnsi="Times New Roman"/>
          <w:i/>
          <w:spacing w:val="1"/>
          <w:sz w:val="24"/>
        </w:rPr>
        <w:t xml:space="preserve"> </w:t>
      </w:r>
      <w:r w:rsidRPr="0058557D">
        <w:rPr>
          <w:rFonts w:ascii="Times New Roman" w:hAnsi="Times New Roman"/>
          <w:sz w:val="24"/>
        </w:rPr>
        <w:t>Hasil</w:t>
      </w:r>
      <w:r w:rsidRPr="0058557D">
        <w:rPr>
          <w:rFonts w:ascii="Times New Roman" w:hAnsi="Times New Roman"/>
          <w:spacing w:val="60"/>
          <w:sz w:val="24"/>
        </w:rPr>
        <w:t xml:space="preserve"> </w:t>
      </w:r>
      <w:r w:rsidRPr="0058557D">
        <w:rPr>
          <w:rFonts w:ascii="Times New Roman" w:hAnsi="Times New Roman"/>
          <w:sz w:val="24"/>
        </w:rPr>
        <w:t>uji</w:t>
      </w:r>
      <w:r w:rsidRPr="007D7616">
        <w:rPr>
          <w:rFonts w:ascii="Times New Roman" w:hAnsi="Times New Roman"/>
          <w:i/>
          <w:sz w:val="24"/>
        </w:rPr>
        <w:t xml:space="preserve"> </w:t>
      </w:r>
      <w:r w:rsidRPr="0058557D">
        <w:rPr>
          <w:rFonts w:ascii="Times New Roman" w:hAnsi="Times New Roman"/>
          <w:i/>
          <w:sz w:val="24"/>
        </w:rPr>
        <w:t>Wilcoxon</w:t>
      </w:r>
      <w:r w:rsidRPr="0058557D">
        <w:rPr>
          <w:rFonts w:ascii="Times New Roman" w:hAnsi="Times New Roman"/>
          <w:i/>
          <w:spacing w:val="1"/>
          <w:sz w:val="24"/>
        </w:rPr>
        <w:t xml:space="preserve"> </w:t>
      </w:r>
      <w:r w:rsidRPr="0058557D">
        <w:rPr>
          <w:rFonts w:ascii="Times New Roman" w:hAnsi="Times New Roman"/>
          <w:i/>
          <w:sz w:val="24"/>
        </w:rPr>
        <w:t>Signed</w:t>
      </w:r>
      <w:r w:rsidRPr="0058557D">
        <w:rPr>
          <w:rFonts w:ascii="Times New Roman" w:hAnsi="Times New Roman"/>
          <w:i/>
          <w:spacing w:val="1"/>
          <w:sz w:val="24"/>
        </w:rPr>
        <w:t xml:space="preserve"> </w:t>
      </w:r>
      <w:r w:rsidRPr="0058557D">
        <w:rPr>
          <w:rFonts w:ascii="Times New Roman" w:hAnsi="Times New Roman"/>
          <w:i/>
          <w:sz w:val="24"/>
        </w:rPr>
        <w:t>Rank</w:t>
      </w:r>
      <w:r w:rsidRPr="0058557D">
        <w:rPr>
          <w:rFonts w:ascii="Times New Roman" w:hAnsi="Times New Roman"/>
          <w:i/>
          <w:spacing w:val="1"/>
          <w:sz w:val="24"/>
        </w:rPr>
        <w:t xml:space="preserve"> </w:t>
      </w:r>
      <w:r w:rsidRPr="0058557D">
        <w:rPr>
          <w:rFonts w:ascii="Times New Roman" w:hAnsi="Times New Roman"/>
          <w:sz w:val="24"/>
        </w:rPr>
        <w:t>dengan</w:t>
      </w:r>
      <w:r w:rsidRPr="0058557D">
        <w:rPr>
          <w:rFonts w:ascii="Times New Roman" w:hAnsi="Times New Roman"/>
          <w:spacing w:val="1"/>
          <w:sz w:val="24"/>
        </w:rPr>
        <w:t xml:space="preserve"> </w:t>
      </w:r>
      <w:r w:rsidRPr="0058557D">
        <w:rPr>
          <w:rFonts w:ascii="Times New Roman" w:hAnsi="Times New Roman"/>
          <w:sz w:val="24"/>
        </w:rPr>
        <w:t>nilai</w:t>
      </w:r>
      <w:r w:rsidRPr="0058557D">
        <w:rPr>
          <w:rFonts w:ascii="Times New Roman" w:hAnsi="Times New Roman"/>
          <w:spacing w:val="1"/>
          <w:sz w:val="24"/>
        </w:rPr>
        <w:t xml:space="preserve"> </w:t>
      </w:r>
      <w:r w:rsidRPr="0058557D">
        <w:rPr>
          <w:rFonts w:ascii="Times New Roman" w:hAnsi="Times New Roman"/>
          <w:i/>
          <w:sz w:val="24"/>
        </w:rPr>
        <w:t>mean</w:t>
      </w:r>
      <w:r w:rsidRPr="007D7616">
        <w:rPr>
          <w:rFonts w:ascii="Times New Roman" w:hAnsi="Times New Roman"/>
          <w:i/>
          <w:sz w:val="24"/>
        </w:rPr>
        <w:t xml:space="preserve"> </w:t>
      </w:r>
      <w:r w:rsidRPr="0058557D">
        <w:rPr>
          <w:rFonts w:ascii="Times New Roman" w:hAnsi="Times New Roman"/>
          <w:i/>
          <w:sz w:val="24"/>
        </w:rPr>
        <w:t>rank</w:t>
      </w:r>
      <w:r w:rsidRPr="0058557D">
        <w:rPr>
          <w:rFonts w:ascii="Times New Roman" w:hAnsi="Times New Roman"/>
          <w:i/>
          <w:spacing w:val="1"/>
          <w:sz w:val="24"/>
        </w:rPr>
        <w:t xml:space="preserve"> </w:t>
      </w:r>
      <w:r w:rsidRPr="0058557D">
        <w:rPr>
          <w:rFonts w:ascii="Times New Roman" w:hAnsi="Times New Roman"/>
          <w:sz w:val="24"/>
        </w:rPr>
        <w:t>sebelum</w:t>
      </w:r>
      <w:r w:rsidRPr="0058557D">
        <w:rPr>
          <w:rFonts w:ascii="Times New Roman" w:hAnsi="Times New Roman"/>
          <w:spacing w:val="1"/>
          <w:sz w:val="24"/>
        </w:rPr>
        <w:t xml:space="preserve"> </w:t>
      </w:r>
      <w:r w:rsidRPr="0058557D">
        <w:rPr>
          <w:rFonts w:ascii="Times New Roman" w:hAnsi="Times New Roman"/>
          <w:sz w:val="24"/>
        </w:rPr>
        <w:t>diberikan</w:t>
      </w:r>
      <w:r w:rsidRPr="0058557D">
        <w:rPr>
          <w:rFonts w:ascii="Times New Roman" w:hAnsi="Times New Roman"/>
          <w:spacing w:val="1"/>
          <w:sz w:val="24"/>
        </w:rPr>
        <w:t xml:space="preserve"> </w:t>
      </w:r>
      <w:r>
        <w:rPr>
          <w:rFonts w:ascii="Times New Roman" w:hAnsi="Times New Roman"/>
          <w:i/>
          <w:sz w:val="24"/>
        </w:rPr>
        <w:t>aroma terapi lemon</w:t>
      </w:r>
      <w:r w:rsidRPr="00C553DB">
        <w:rPr>
          <w:rFonts w:ascii="Times New Roman" w:hAnsi="Times New Roman"/>
          <w:sz w:val="24"/>
        </w:rPr>
        <w:t>0,51</w:t>
      </w:r>
      <w:r w:rsidRPr="0058557D">
        <w:rPr>
          <w:rFonts w:ascii="Times New Roman" w:hAnsi="Times New Roman"/>
          <w:sz w:val="24"/>
        </w:rPr>
        <w:t xml:space="preserve"> dan setelah diberikan </w:t>
      </w:r>
      <w:r>
        <w:rPr>
          <w:rFonts w:ascii="Times New Roman" w:hAnsi="Times New Roman"/>
          <w:i/>
          <w:sz w:val="24"/>
        </w:rPr>
        <w:t>araoam terapi</w:t>
      </w:r>
      <w:r w:rsidRPr="007D7616">
        <w:rPr>
          <w:rFonts w:ascii="Times New Roman" w:hAnsi="Times New Roman"/>
          <w:i/>
          <w:sz w:val="24"/>
        </w:rPr>
        <w:t xml:space="preserve"> </w:t>
      </w:r>
      <w:r>
        <w:rPr>
          <w:rFonts w:ascii="Times New Roman" w:hAnsi="Times New Roman"/>
          <w:i/>
          <w:sz w:val="24"/>
        </w:rPr>
        <w:t>lemon</w:t>
      </w:r>
      <w:r w:rsidRPr="0058557D">
        <w:rPr>
          <w:rFonts w:ascii="Times New Roman" w:hAnsi="Times New Roman"/>
          <w:i/>
          <w:sz w:val="24"/>
        </w:rPr>
        <w:t xml:space="preserve"> </w:t>
      </w:r>
      <w:r w:rsidRPr="0058557D">
        <w:rPr>
          <w:rFonts w:ascii="Times New Roman" w:hAnsi="Times New Roman"/>
          <w:sz w:val="24"/>
        </w:rPr>
        <w:t>0,</w:t>
      </w:r>
      <w:r>
        <w:rPr>
          <w:rFonts w:ascii="Times New Roman" w:hAnsi="Times New Roman"/>
          <w:sz w:val="24"/>
        </w:rPr>
        <w:t>26</w:t>
      </w:r>
      <w:r w:rsidRPr="0058557D">
        <w:rPr>
          <w:rFonts w:ascii="Times New Roman" w:hAnsi="Times New Roman"/>
          <w:sz w:val="24"/>
        </w:rPr>
        <w:t>,</w:t>
      </w:r>
      <w:r w:rsidRPr="0058557D">
        <w:rPr>
          <w:rFonts w:ascii="Times New Roman" w:hAnsi="Times New Roman"/>
          <w:spacing w:val="1"/>
          <w:sz w:val="24"/>
        </w:rPr>
        <w:t xml:space="preserve"> </w:t>
      </w:r>
      <w:r w:rsidRPr="0058557D">
        <w:rPr>
          <w:rFonts w:ascii="Times New Roman" w:hAnsi="Times New Roman"/>
          <w:sz w:val="24"/>
        </w:rPr>
        <w:t>nilai</w:t>
      </w:r>
      <w:r w:rsidRPr="0058557D">
        <w:rPr>
          <w:rFonts w:ascii="Times New Roman" w:hAnsi="Times New Roman"/>
          <w:spacing w:val="6"/>
          <w:sz w:val="24"/>
        </w:rPr>
        <w:t xml:space="preserve"> </w:t>
      </w:r>
      <w:r w:rsidRPr="0058557D">
        <w:rPr>
          <w:rFonts w:ascii="Times New Roman" w:hAnsi="Times New Roman"/>
          <w:sz w:val="24"/>
        </w:rPr>
        <w:t>min-maks</w:t>
      </w:r>
      <w:r w:rsidRPr="0058557D">
        <w:rPr>
          <w:rFonts w:ascii="Times New Roman" w:hAnsi="Times New Roman"/>
          <w:spacing w:val="4"/>
          <w:sz w:val="24"/>
        </w:rPr>
        <w:t xml:space="preserve"> </w:t>
      </w:r>
      <w:r w:rsidRPr="0058557D">
        <w:rPr>
          <w:rFonts w:ascii="Times New Roman" w:hAnsi="Times New Roman"/>
          <w:sz w:val="24"/>
        </w:rPr>
        <w:t>sebelum</w:t>
      </w:r>
      <w:r w:rsidRPr="007D7616">
        <w:rPr>
          <w:rFonts w:ascii="Times New Roman" w:hAnsi="Times New Roman"/>
          <w:sz w:val="24"/>
        </w:rPr>
        <w:t xml:space="preserve"> </w:t>
      </w:r>
      <w:r w:rsidRPr="0058557D">
        <w:rPr>
          <w:rFonts w:ascii="Times New Roman" w:hAnsi="Times New Roman"/>
          <w:sz w:val="24"/>
        </w:rPr>
        <w:t>diberikan</w:t>
      </w:r>
      <w:r w:rsidRPr="0058557D">
        <w:rPr>
          <w:rFonts w:ascii="Times New Roman" w:hAnsi="Times New Roman"/>
          <w:spacing w:val="2"/>
          <w:sz w:val="24"/>
        </w:rPr>
        <w:t xml:space="preserve"> </w:t>
      </w:r>
      <w:r>
        <w:rPr>
          <w:rFonts w:ascii="Times New Roman" w:hAnsi="Times New Roman"/>
          <w:i/>
          <w:sz w:val="24"/>
        </w:rPr>
        <w:t xml:space="preserve">aroma terapi lemon </w:t>
      </w:r>
      <w:r>
        <w:rPr>
          <w:rFonts w:ascii="Times New Roman" w:hAnsi="Times New Roman"/>
          <w:sz w:val="24"/>
        </w:rPr>
        <w:t>0-2</w:t>
      </w:r>
      <w:r w:rsidRPr="0058557D">
        <w:rPr>
          <w:rFonts w:ascii="Times New Roman" w:hAnsi="Times New Roman"/>
          <w:spacing w:val="5"/>
          <w:sz w:val="24"/>
        </w:rPr>
        <w:t xml:space="preserve"> </w:t>
      </w:r>
      <w:r w:rsidRPr="0058557D">
        <w:rPr>
          <w:rFonts w:ascii="Times New Roman" w:hAnsi="Times New Roman"/>
          <w:sz w:val="24"/>
        </w:rPr>
        <w:t>dan</w:t>
      </w:r>
      <w:r>
        <w:rPr>
          <w:rFonts w:ascii="Times New Roman" w:hAnsi="Times New Roman"/>
          <w:sz w:val="24"/>
        </w:rPr>
        <w:t xml:space="preserve"> sesudah</w:t>
      </w:r>
      <w:r w:rsidRPr="007D7616">
        <w:rPr>
          <w:rFonts w:ascii="Times New Roman" w:hAnsi="Times New Roman"/>
          <w:spacing w:val="-1"/>
          <w:sz w:val="24"/>
        </w:rPr>
        <w:t xml:space="preserve"> </w:t>
      </w:r>
      <w:r w:rsidRPr="0058557D">
        <w:rPr>
          <w:rFonts w:ascii="Times New Roman" w:hAnsi="Times New Roman"/>
          <w:spacing w:val="-1"/>
          <w:sz w:val="24"/>
        </w:rPr>
        <w:t>diberikan</w:t>
      </w:r>
      <w:r w:rsidRPr="0058557D">
        <w:rPr>
          <w:rFonts w:ascii="Times New Roman" w:hAnsi="Times New Roman"/>
          <w:spacing w:val="8"/>
          <w:sz w:val="24"/>
        </w:rPr>
        <w:t xml:space="preserve"> </w:t>
      </w:r>
      <w:r>
        <w:rPr>
          <w:rFonts w:ascii="Times New Roman" w:hAnsi="Times New Roman"/>
          <w:i/>
          <w:spacing w:val="-1"/>
          <w:sz w:val="24"/>
        </w:rPr>
        <w:t>aroma terapi lemon</w:t>
      </w:r>
      <w:r w:rsidRPr="0058557D">
        <w:rPr>
          <w:rFonts w:ascii="Times New Roman" w:hAnsi="Times New Roman"/>
          <w:i/>
          <w:spacing w:val="13"/>
          <w:sz w:val="24"/>
        </w:rPr>
        <w:t xml:space="preserve"> </w:t>
      </w:r>
      <w:r>
        <w:rPr>
          <w:rFonts w:ascii="Times New Roman" w:hAnsi="Times New Roman"/>
          <w:sz w:val="24"/>
        </w:rPr>
        <w:t>0-1</w:t>
      </w:r>
      <w:r w:rsidRPr="0058557D">
        <w:rPr>
          <w:rFonts w:ascii="Times New Roman" w:hAnsi="Times New Roman"/>
          <w:sz w:val="24"/>
        </w:rPr>
        <w:t>,</w:t>
      </w:r>
      <w:r w:rsidRPr="0058557D">
        <w:rPr>
          <w:rFonts w:ascii="Times New Roman" w:hAnsi="Times New Roman"/>
          <w:spacing w:val="10"/>
          <w:sz w:val="24"/>
        </w:rPr>
        <w:t xml:space="preserve"> </w:t>
      </w:r>
      <w:r w:rsidRPr="0058557D">
        <w:rPr>
          <w:rFonts w:ascii="Times New Roman" w:hAnsi="Times New Roman"/>
          <w:sz w:val="24"/>
        </w:rPr>
        <w:t>nilai</w:t>
      </w:r>
      <w:r w:rsidRPr="0058557D">
        <w:rPr>
          <w:rFonts w:ascii="Times New Roman" w:hAnsi="Times New Roman"/>
          <w:spacing w:val="8"/>
          <w:sz w:val="24"/>
        </w:rPr>
        <w:t xml:space="preserve"> </w:t>
      </w:r>
      <w:r w:rsidRPr="0058557D">
        <w:rPr>
          <w:rFonts w:ascii="Times New Roman" w:hAnsi="Times New Roman"/>
          <w:sz w:val="24"/>
        </w:rPr>
        <w:t>Z</w:t>
      </w:r>
      <w:r w:rsidRPr="0058557D">
        <w:rPr>
          <w:rFonts w:ascii="Times New Roman" w:hAnsi="Times New Roman"/>
          <w:spacing w:val="9"/>
          <w:sz w:val="24"/>
        </w:rPr>
        <w:t xml:space="preserve"> </w:t>
      </w:r>
      <w:r w:rsidRPr="0058557D">
        <w:rPr>
          <w:rFonts w:ascii="Times New Roman" w:hAnsi="Times New Roman"/>
          <w:sz w:val="24"/>
        </w:rPr>
        <w:t>sebesar</w:t>
      </w:r>
      <w:r w:rsidRPr="0058557D">
        <w:rPr>
          <w:rFonts w:ascii="Times New Roman" w:hAnsi="Times New Roman"/>
          <w:spacing w:val="16"/>
          <w:sz w:val="24"/>
        </w:rPr>
        <w:t xml:space="preserve"> </w:t>
      </w:r>
      <w:r>
        <w:rPr>
          <w:rFonts w:ascii="Times New Roman" w:hAnsi="Times New Roman"/>
          <w:sz w:val="24"/>
        </w:rPr>
        <w:t>-4</w:t>
      </w:r>
      <w:r w:rsidRPr="0058557D">
        <w:rPr>
          <w:rFonts w:ascii="Times New Roman" w:hAnsi="Times New Roman"/>
          <w:sz w:val="24"/>
        </w:rPr>
        <w:t>.</w:t>
      </w:r>
      <w:r>
        <w:rPr>
          <w:rFonts w:ascii="Times New Roman" w:hAnsi="Times New Roman"/>
          <w:sz w:val="24"/>
        </w:rPr>
        <w:t>123</w:t>
      </w:r>
      <w:r w:rsidRPr="0058557D">
        <w:rPr>
          <w:rFonts w:ascii="Times New Roman" w:hAnsi="Times New Roman"/>
          <w:sz w:val="24"/>
          <w:vertAlign w:val="superscript"/>
        </w:rPr>
        <w:t xml:space="preserve"> b</w:t>
      </w:r>
      <w:r>
        <w:rPr>
          <w:rFonts w:ascii="Times New Roman" w:hAnsi="Times New Roman"/>
          <w:sz w:val="24"/>
          <w:vertAlign w:val="superscript"/>
        </w:rPr>
        <w:t xml:space="preserve">  </w:t>
      </w:r>
      <w:r>
        <w:rPr>
          <w:rFonts w:ascii="Times New Roman" w:hAnsi="Times New Roman"/>
          <w:sz w:val="24"/>
        </w:rPr>
        <w:t>dan signifikan sebesar 0,000.</w:t>
      </w:r>
    </w:p>
    <w:p w:rsidR="00430B79" w:rsidRDefault="00430B79" w:rsidP="008679B7">
      <w:pPr>
        <w:spacing w:after="0" w:line="240" w:lineRule="auto"/>
        <w:ind w:left="720" w:firstLine="720"/>
        <w:jc w:val="both"/>
        <w:rPr>
          <w:rFonts w:ascii="Times New Roman" w:hAnsi="Times New Roman"/>
          <w:sz w:val="24"/>
          <w:szCs w:val="24"/>
        </w:rPr>
      </w:pPr>
      <w:r>
        <w:rPr>
          <w:rFonts w:ascii="Times New Roman" w:hAnsi="Times New Roman"/>
          <w:sz w:val="24"/>
          <w:szCs w:val="24"/>
        </w:rPr>
        <w:t>Berdasarkan pernyataan diatas dapat disimpulakn bahwa adanya perbedaan yang signifikan sebelum diberikan aroma terapi lemon dan sesudah diberikan aroma terapi lemon.</w:t>
      </w:r>
    </w:p>
    <w:p w:rsidR="00430B79" w:rsidRPr="00DF0555" w:rsidRDefault="00430B79" w:rsidP="008679B7">
      <w:pPr>
        <w:spacing w:after="0" w:line="240" w:lineRule="auto"/>
        <w:ind w:left="720" w:firstLine="720"/>
        <w:jc w:val="both"/>
        <w:rPr>
          <w:rFonts w:ascii="Times New Roman" w:hAnsi="Times New Roman"/>
          <w:sz w:val="24"/>
          <w:szCs w:val="24"/>
        </w:rPr>
      </w:pPr>
      <w:r>
        <w:rPr>
          <w:rFonts w:ascii="Times New Roman" w:hAnsi="Times New Roman"/>
          <w:sz w:val="24"/>
          <w:szCs w:val="24"/>
        </w:rPr>
        <w:t>Hasil penelitian ini sejalan dengan penelitian Cholifa (2016) dengan judul efektifitas aroma terapi lemon (cytrus) terhad penurunan skala nyeri pada pasien post laparatomi. Nilai sebelum diberikan aromaterapi lemon (cytrus) rata-rata 5,07 dan sesudah diberikan aromaterapi lemon (cytrus) rata-rata 2,60. Dengan nilai (p=0,000), maka hasil penelitian puewandaril mewujudkan bahwa ada pengaruh yang signifikan aroma terapi lemon unutuk mengurangi nyeri pada pasien post laparotomy.</w:t>
      </w:r>
    </w:p>
    <w:p w:rsidR="00430B79" w:rsidRDefault="00430B79" w:rsidP="006C2F4A">
      <w:pPr>
        <w:pStyle w:val="ListParagraph"/>
        <w:tabs>
          <w:tab w:val="left" w:pos="567"/>
          <w:tab w:val="left" w:pos="1276"/>
          <w:tab w:val="left" w:pos="1418"/>
        </w:tabs>
        <w:spacing w:after="0" w:line="240" w:lineRule="auto"/>
        <w:ind w:left="0"/>
        <w:jc w:val="both"/>
        <w:rPr>
          <w:rFonts w:ascii="Book Antiqua" w:hAnsi="Book Antiqua"/>
          <w:noProof/>
          <w:color w:val="000000" w:themeColor="text1"/>
        </w:rPr>
      </w:pPr>
    </w:p>
    <w:p w:rsidR="00430B79" w:rsidRDefault="00430B79" w:rsidP="006C2F4A">
      <w:pPr>
        <w:pStyle w:val="ListParagraph"/>
        <w:tabs>
          <w:tab w:val="left" w:pos="567"/>
          <w:tab w:val="left" w:pos="1276"/>
          <w:tab w:val="left" w:pos="1418"/>
        </w:tabs>
        <w:spacing w:after="0" w:line="240" w:lineRule="auto"/>
        <w:ind w:left="0"/>
        <w:jc w:val="both"/>
        <w:rPr>
          <w:rFonts w:ascii="Book Antiqua" w:hAnsi="Book Antiqua"/>
          <w:noProof/>
          <w:color w:val="000000" w:themeColor="text1"/>
        </w:rPr>
      </w:pPr>
    </w:p>
    <w:p w:rsidR="00A62923" w:rsidRPr="006C2F4A" w:rsidRDefault="00A62923" w:rsidP="006C2F4A">
      <w:pPr>
        <w:tabs>
          <w:tab w:val="left" w:pos="1701"/>
        </w:tabs>
        <w:spacing w:after="0" w:line="240" w:lineRule="auto"/>
        <w:jc w:val="center"/>
        <w:rPr>
          <w:rFonts w:ascii="Book Antiqua" w:hAnsi="Book Antiqua"/>
          <w:b/>
          <w:color w:val="000000" w:themeColor="text1"/>
        </w:rPr>
        <w:sectPr w:rsidR="00A62923" w:rsidRPr="006C2F4A" w:rsidSect="00CB15F7">
          <w:headerReference w:type="even" r:id="rId10"/>
          <w:headerReference w:type="default" r:id="rId11"/>
          <w:footerReference w:type="even" r:id="rId12"/>
          <w:footerReference w:type="default" r:id="rId13"/>
          <w:headerReference w:type="first" r:id="rId14"/>
          <w:footerReference w:type="first" r:id="rId15"/>
          <w:pgSz w:w="11906" w:h="16838"/>
          <w:pgMar w:top="2268" w:right="1701" w:bottom="1701" w:left="2268" w:header="709" w:footer="709" w:gutter="0"/>
          <w:pgNumType w:start="46"/>
          <w:cols w:space="708"/>
          <w:titlePg/>
          <w:docGrid w:linePitch="360"/>
        </w:sectPr>
      </w:pPr>
    </w:p>
    <w:p w:rsidR="00A62923" w:rsidRPr="006C2F4A" w:rsidRDefault="00A62923" w:rsidP="006C2F4A">
      <w:pPr>
        <w:tabs>
          <w:tab w:val="left" w:pos="1701"/>
        </w:tabs>
        <w:spacing w:after="0" w:line="240" w:lineRule="auto"/>
        <w:jc w:val="center"/>
        <w:rPr>
          <w:rFonts w:ascii="Book Antiqua" w:hAnsi="Book Antiqua"/>
          <w:b/>
          <w:color w:val="000000" w:themeColor="text1"/>
        </w:rPr>
      </w:pPr>
      <w:r w:rsidRPr="006C2F4A">
        <w:rPr>
          <w:rFonts w:ascii="Book Antiqua" w:hAnsi="Book Antiqua"/>
          <w:b/>
          <w:color w:val="000000" w:themeColor="text1"/>
        </w:rPr>
        <w:lastRenderedPageBreak/>
        <w:t>BAB V</w:t>
      </w:r>
    </w:p>
    <w:p w:rsidR="00A62923" w:rsidRDefault="00A62923" w:rsidP="006C2F4A">
      <w:pPr>
        <w:tabs>
          <w:tab w:val="left" w:pos="1701"/>
        </w:tabs>
        <w:spacing w:after="0" w:line="240" w:lineRule="auto"/>
        <w:ind w:left="993" w:hanging="993"/>
        <w:jc w:val="center"/>
        <w:rPr>
          <w:rFonts w:ascii="Book Antiqua" w:hAnsi="Book Antiqua"/>
          <w:b/>
          <w:color w:val="000000" w:themeColor="text1"/>
        </w:rPr>
      </w:pPr>
      <w:r w:rsidRPr="006C2F4A">
        <w:rPr>
          <w:rFonts w:ascii="Book Antiqua" w:hAnsi="Book Antiqua"/>
          <w:b/>
          <w:color w:val="000000" w:themeColor="text1"/>
        </w:rPr>
        <w:t>PENUTUP</w:t>
      </w:r>
    </w:p>
    <w:p w:rsidR="008679B7" w:rsidRDefault="008679B7" w:rsidP="008679B7">
      <w:pPr>
        <w:spacing w:after="0" w:line="240" w:lineRule="auto"/>
        <w:rPr>
          <w:rFonts w:ascii="Times New Roman" w:hAnsi="Times New Roman"/>
          <w:b/>
          <w:sz w:val="24"/>
          <w:szCs w:val="24"/>
        </w:rPr>
      </w:pPr>
      <w:r w:rsidRPr="001365F6">
        <w:rPr>
          <w:rFonts w:ascii="Times New Roman" w:hAnsi="Times New Roman"/>
          <w:b/>
          <w:sz w:val="24"/>
          <w:szCs w:val="24"/>
        </w:rPr>
        <w:tab/>
        <w:t>Kesimpulan</w:t>
      </w:r>
    </w:p>
    <w:p w:rsidR="008679B7" w:rsidRDefault="008679B7" w:rsidP="008679B7">
      <w:pPr>
        <w:spacing w:after="0" w:line="240" w:lineRule="auto"/>
        <w:ind w:left="709"/>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sz w:val="24"/>
          <w:szCs w:val="24"/>
        </w:rPr>
        <w:t>Setelah dilakukan penelitian pada bulan September 2022, tentang “ Pengaruh Aromaterapi Lemon Terhadap Penurunan Nyeri Menstruasi Pada Siswi Kelas XII SMA N 1 SEUNUDDON  Aceh Utara” dengan jumlah responden 72 orang sehingga dapat diambil kesimpulannya sebagai berikut:</w:t>
      </w:r>
    </w:p>
    <w:p w:rsidR="008679B7" w:rsidRPr="00B9172A" w:rsidRDefault="008679B7" w:rsidP="008679B7">
      <w:pPr>
        <w:spacing w:after="0" w:line="240" w:lineRule="auto"/>
        <w:ind w:left="709"/>
        <w:jc w:val="both"/>
        <w:rPr>
          <w:rFonts w:ascii="Times New Roman" w:hAnsi="Times New Roman"/>
          <w:sz w:val="24"/>
          <w:szCs w:val="24"/>
        </w:rPr>
      </w:pPr>
    </w:p>
    <w:p w:rsidR="008679B7" w:rsidRPr="00595D57" w:rsidRDefault="008679B7" w:rsidP="008679B7">
      <w:pPr>
        <w:spacing w:line="240" w:lineRule="auto"/>
        <w:ind w:left="709" w:hanging="709"/>
        <w:rPr>
          <w:rFonts w:ascii="Times New Roman" w:hAnsi="Times New Roman"/>
          <w:sz w:val="24"/>
          <w:szCs w:val="24"/>
        </w:rPr>
      </w:pPr>
      <w:r w:rsidRPr="008555B4">
        <w:rPr>
          <w:rFonts w:ascii="Times New Roman" w:hAnsi="Times New Roman"/>
          <w:b/>
          <w:sz w:val="24"/>
          <w:szCs w:val="24"/>
        </w:rPr>
        <w:t>5.1.1</w:t>
      </w:r>
      <w:r>
        <w:rPr>
          <w:rFonts w:ascii="Times New Roman" w:hAnsi="Times New Roman"/>
          <w:sz w:val="24"/>
          <w:szCs w:val="24"/>
        </w:rPr>
        <w:tab/>
      </w:r>
      <w:r>
        <w:rPr>
          <w:rFonts w:ascii="Times New Roman" w:hAnsi="Times New Roman"/>
          <w:sz w:val="24"/>
          <w:szCs w:val="24"/>
        </w:rPr>
        <w:tab/>
        <w:t>Diketahuinya bahwa hasil penelitian tentang sebelum diberikan aromaterapi lemon di kelas XII di SMA N 1 Seunuddon mengalami tidak nyeri 55,6%, nyeri ringan30,6%, nyeri sedang 13,9%.</w:t>
      </w:r>
    </w:p>
    <w:p w:rsidR="008679B7" w:rsidRDefault="008679B7" w:rsidP="008679B7">
      <w:pPr>
        <w:spacing w:line="240" w:lineRule="auto"/>
        <w:ind w:left="709" w:hanging="709"/>
        <w:rPr>
          <w:rFonts w:ascii="Times New Roman" w:hAnsi="Times New Roman"/>
          <w:sz w:val="24"/>
          <w:szCs w:val="24"/>
        </w:rPr>
      </w:pPr>
      <w:r w:rsidRPr="00915D03">
        <w:rPr>
          <w:rFonts w:ascii="Times New Roman" w:hAnsi="Times New Roman"/>
          <w:b/>
          <w:sz w:val="24"/>
          <w:szCs w:val="24"/>
        </w:rPr>
        <w:t>5.1.2</w:t>
      </w:r>
      <w:r w:rsidRPr="00915D03">
        <w:rPr>
          <w:rFonts w:ascii="Times New Roman" w:hAnsi="Times New Roman"/>
          <w:b/>
          <w:sz w:val="24"/>
          <w:szCs w:val="24"/>
        </w:rPr>
        <w:tab/>
      </w:r>
      <w:r w:rsidRPr="00915D03">
        <w:rPr>
          <w:rFonts w:ascii="Times New Roman" w:hAnsi="Times New Roman"/>
          <w:b/>
          <w:sz w:val="24"/>
          <w:szCs w:val="24"/>
        </w:rPr>
        <w:tab/>
      </w:r>
      <w:r>
        <w:rPr>
          <w:rFonts w:ascii="Times New Roman" w:hAnsi="Times New Roman"/>
          <w:sz w:val="24"/>
          <w:szCs w:val="24"/>
        </w:rPr>
        <w:t>Diketahuinya bahwa hasil penelitian tentang sesudah diberikan</w:t>
      </w:r>
      <w:r w:rsidRPr="00595D57">
        <w:rPr>
          <w:rFonts w:ascii="Times New Roman" w:hAnsi="Times New Roman"/>
          <w:sz w:val="24"/>
          <w:szCs w:val="24"/>
        </w:rPr>
        <w:t xml:space="preserve"> </w:t>
      </w:r>
      <w:r>
        <w:rPr>
          <w:rFonts w:ascii="Times New Roman" w:hAnsi="Times New Roman"/>
          <w:sz w:val="24"/>
          <w:szCs w:val="24"/>
        </w:rPr>
        <w:t xml:space="preserve">aromaterapi lemon di kelas XII di SMA N 1 Seunuddon yang mengalami tidak nyeri 73,6%,  nyeri ringan 22,2%, nyeri sedang 4,2%. </w:t>
      </w:r>
    </w:p>
    <w:p w:rsidR="008679B7" w:rsidRPr="003F379E" w:rsidRDefault="008679B7" w:rsidP="008679B7">
      <w:pPr>
        <w:spacing w:line="240" w:lineRule="auto"/>
        <w:ind w:left="709" w:hanging="709"/>
        <w:rPr>
          <w:rFonts w:ascii="Times New Roman" w:hAnsi="Times New Roman"/>
          <w:sz w:val="24"/>
          <w:szCs w:val="24"/>
        </w:rPr>
      </w:pPr>
      <w:r w:rsidRPr="00915D03">
        <w:rPr>
          <w:rFonts w:ascii="Times New Roman" w:hAnsi="Times New Roman"/>
          <w:b/>
          <w:sz w:val="24"/>
          <w:szCs w:val="24"/>
        </w:rPr>
        <w:t>5.1.3</w:t>
      </w:r>
      <w:r w:rsidRPr="00915D03">
        <w:rPr>
          <w:rFonts w:ascii="Times New Roman" w:hAnsi="Times New Roman"/>
          <w:b/>
          <w:sz w:val="24"/>
          <w:szCs w:val="24"/>
        </w:rPr>
        <w:tab/>
      </w:r>
      <w:r>
        <w:rPr>
          <w:rFonts w:ascii="Times New Roman" w:hAnsi="Times New Roman"/>
          <w:sz w:val="24"/>
          <w:szCs w:val="24"/>
        </w:rPr>
        <w:tab/>
        <w:t xml:space="preserve">Hasil </w:t>
      </w:r>
      <w:r w:rsidRPr="003F379E">
        <w:rPr>
          <w:rFonts w:ascii="Times New Roman" w:hAnsi="Times New Roman"/>
          <w:sz w:val="24"/>
        </w:rPr>
        <w:t xml:space="preserve">uji </w:t>
      </w:r>
      <w:r w:rsidRPr="003F379E">
        <w:rPr>
          <w:rFonts w:ascii="Times New Roman" w:hAnsi="Times New Roman"/>
          <w:i/>
          <w:sz w:val="24"/>
        </w:rPr>
        <w:t>Wilcoxon Signed Rank</w:t>
      </w:r>
      <w:r>
        <w:rPr>
          <w:i/>
          <w:sz w:val="24"/>
        </w:rPr>
        <w:t xml:space="preserve"> </w:t>
      </w:r>
      <w:r>
        <w:rPr>
          <w:rFonts w:ascii="Times New Roman" w:hAnsi="Times New Roman"/>
          <w:sz w:val="24"/>
          <w:szCs w:val="24"/>
        </w:rPr>
        <w:t xml:space="preserve"> dependent didapat  p  Value = 0,000 jika dibandingkan dengan nilai </w:t>
      </w:r>
      <m:oMath>
        <m:r>
          <w:rPr>
            <w:rFonts w:ascii="Cambria Math" w:hAnsi="Cambria Math"/>
            <w:sz w:val="24"/>
            <w:szCs w:val="24"/>
          </w:rPr>
          <m:t>α=</m:t>
        </m:r>
      </m:oMath>
      <w:r>
        <w:rPr>
          <w:rFonts w:ascii="Times New Roman" w:eastAsiaTheme="minorEastAsia" w:hAnsi="Times New Roman"/>
          <w:sz w:val="24"/>
          <w:szCs w:val="24"/>
        </w:rPr>
        <w:t xml:space="preserve"> 0,05 maka  p Value &lt;0,000 sehingga Ha diterima yaitu ada pengaruh a</w:t>
      </w:r>
      <w:r>
        <w:rPr>
          <w:rFonts w:ascii="Times New Roman" w:hAnsi="Times New Roman"/>
          <w:sz w:val="24"/>
          <w:szCs w:val="24"/>
        </w:rPr>
        <w:t>roma terapi lemon ( citrus ) terhadap penurunan nyeri menstruasi.</w:t>
      </w:r>
    </w:p>
    <w:p w:rsidR="008679B7" w:rsidRDefault="008679B7" w:rsidP="008679B7">
      <w:pPr>
        <w:tabs>
          <w:tab w:val="left" w:pos="426"/>
        </w:tabs>
        <w:spacing w:after="0" w:line="240" w:lineRule="auto"/>
        <w:jc w:val="both"/>
        <w:rPr>
          <w:rFonts w:ascii="Times New Roman" w:hAnsi="Times New Roman"/>
          <w:b/>
          <w:sz w:val="24"/>
          <w:szCs w:val="24"/>
        </w:rPr>
      </w:pPr>
      <w:r>
        <w:rPr>
          <w:rFonts w:ascii="Times New Roman" w:hAnsi="Times New Roman"/>
          <w:b/>
          <w:sz w:val="24"/>
          <w:szCs w:val="24"/>
        </w:rPr>
        <w:t>5.2</w:t>
      </w:r>
      <w:r>
        <w:rPr>
          <w:rFonts w:ascii="Times New Roman" w:hAnsi="Times New Roman"/>
          <w:b/>
          <w:sz w:val="24"/>
          <w:szCs w:val="24"/>
        </w:rPr>
        <w:tab/>
      </w:r>
      <w:r>
        <w:rPr>
          <w:rFonts w:ascii="Times New Roman" w:hAnsi="Times New Roman"/>
          <w:b/>
          <w:sz w:val="24"/>
          <w:szCs w:val="24"/>
        </w:rPr>
        <w:tab/>
      </w:r>
      <w:r w:rsidRPr="00F6734E">
        <w:rPr>
          <w:rFonts w:ascii="Times New Roman" w:hAnsi="Times New Roman"/>
          <w:b/>
          <w:sz w:val="24"/>
          <w:szCs w:val="24"/>
        </w:rPr>
        <w:t>Saran</w:t>
      </w:r>
    </w:p>
    <w:p w:rsidR="008679B7" w:rsidRDefault="008679B7" w:rsidP="008679B7">
      <w:pPr>
        <w:spacing w:after="0" w:line="240" w:lineRule="auto"/>
        <w:ind w:left="709" w:hanging="709"/>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sz w:val="24"/>
          <w:szCs w:val="24"/>
        </w:rPr>
        <w:t>Berdasarkan hasil penelitian dan kesimpulan yang dikemukakan diatas, ada beberapa saran yang ingin peneliti sampaikan diantaranya:</w:t>
      </w:r>
    </w:p>
    <w:p w:rsidR="008679B7" w:rsidRPr="00BD5C64" w:rsidRDefault="008679B7" w:rsidP="008679B7">
      <w:pPr>
        <w:tabs>
          <w:tab w:val="left" w:pos="709"/>
        </w:tabs>
        <w:spacing w:after="0" w:line="240" w:lineRule="auto"/>
        <w:jc w:val="both"/>
        <w:rPr>
          <w:rFonts w:ascii="Times New Roman" w:hAnsi="Times New Roman"/>
          <w:b/>
          <w:sz w:val="24"/>
          <w:szCs w:val="24"/>
        </w:rPr>
      </w:pPr>
      <w:r w:rsidRPr="00BD5C64">
        <w:rPr>
          <w:rFonts w:ascii="Times New Roman" w:hAnsi="Times New Roman"/>
          <w:b/>
          <w:sz w:val="24"/>
          <w:szCs w:val="24"/>
        </w:rPr>
        <w:t>5.2.1</w:t>
      </w:r>
      <w:r w:rsidRPr="00BD5C64">
        <w:rPr>
          <w:rFonts w:ascii="Times New Roman" w:hAnsi="Times New Roman"/>
          <w:b/>
          <w:sz w:val="24"/>
          <w:szCs w:val="24"/>
        </w:rPr>
        <w:tab/>
        <w:t xml:space="preserve">Bagi Institusi </w:t>
      </w:r>
    </w:p>
    <w:p w:rsidR="008679B7" w:rsidRDefault="008679B7" w:rsidP="008679B7">
      <w:pPr>
        <w:spacing w:after="0" w:line="240" w:lineRule="auto"/>
        <w:ind w:left="709" w:hanging="709"/>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Diharapkan pada institusi pendidikan untuk meningkatkan bimbingan pada mahasiswa dalam melakukan penelitian dengan keterampilan sehingga dapat menghasilkan tenaga perawat yang terampil dan professional. </w:t>
      </w:r>
    </w:p>
    <w:p w:rsidR="008679B7" w:rsidRPr="00BD5C64" w:rsidRDefault="008679B7" w:rsidP="008679B7">
      <w:pPr>
        <w:spacing w:after="0" w:line="240" w:lineRule="auto"/>
        <w:jc w:val="both"/>
        <w:rPr>
          <w:rFonts w:ascii="Times New Roman" w:hAnsi="Times New Roman"/>
          <w:b/>
          <w:sz w:val="24"/>
          <w:szCs w:val="24"/>
        </w:rPr>
      </w:pPr>
      <w:r w:rsidRPr="00BD5C64">
        <w:rPr>
          <w:rFonts w:ascii="Times New Roman" w:hAnsi="Times New Roman"/>
          <w:b/>
          <w:sz w:val="24"/>
          <w:szCs w:val="24"/>
        </w:rPr>
        <w:t>5.2.2</w:t>
      </w:r>
      <w:r w:rsidRPr="00BD5C64">
        <w:rPr>
          <w:rFonts w:ascii="Times New Roman" w:hAnsi="Times New Roman"/>
          <w:b/>
          <w:sz w:val="24"/>
          <w:szCs w:val="24"/>
        </w:rPr>
        <w:tab/>
        <w:t>Bagi Tempat Peneliti</w:t>
      </w:r>
    </w:p>
    <w:p w:rsidR="008679B7" w:rsidRPr="003F379E" w:rsidRDefault="008679B7" w:rsidP="008679B7">
      <w:pPr>
        <w:spacing w:after="0" w:line="240" w:lineRule="auto"/>
        <w:ind w:left="720" w:firstLine="720"/>
        <w:jc w:val="both"/>
        <w:rPr>
          <w:rFonts w:ascii="Times New Roman" w:hAnsi="Times New Roman"/>
          <w:sz w:val="24"/>
          <w:szCs w:val="24"/>
        </w:rPr>
      </w:pPr>
      <w:r>
        <w:rPr>
          <w:rFonts w:ascii="Times New Roman" w:hAnsi="Times New Roman"/>
          <w:sz w:val="24"/>
          <w:szCs w:val="24"/>
        </w:rPr>
        <w:t>Diharapkan pada SMA N 1 Seunuddon melalui bidang kesiswaan disarankan agar aroma terapi lemon dapat dijadikan dapat dijadikan salah satu intervensi mandiri keperawatan yang dapat dilakukan oleh bidang kesiswaan untuk mengatasi unutuk mengatasi nyeri menstruasi pada siswi.</w:t>
      </w:r>
    </w:p>
    <w:p w:rsidR="008679B7" w:rsidRPr="00BD5C64" w:rsidRDefault="008679B7" w:rsidP="008679B7">
      <w:pPr>
        <w:spacing w:after="0" w:line="240" w:lineRule="auto"/>
        <w:jc w:val="both"/>
        <w:rPr>
          <w:rFonts w:ascii="Times New Roman" w:hAnsi="Times New Roman"/>
          <w:b/>
          <w:sz w:val="24"/>
          <w:szCs w:val="24"/>
        </w:rPr>
      </w:pPr>
      <w:r w:rsidRPr="00BD5C64">
        <w:rPr>
          <w:rFonts w:ascii="Times New Roman" w:hAnsi="Times New Roman"/>
          <w:b/>
          <w:sz w:val="24"/>
          <w:szCs w:val="24"/>
        </w:rPr>
        <w:t>5.2.3</w:t>
      </w:r>
      <w:r w:rsidRPr="00BD5C64">
        <w:rPr>
          <w:rFonts w:ascii="Times New Roman" w:hAnsi="Times New Roman"/>
          <w:b/>
          <w:sz w:val="24"/>
          <w:szCs w:val="24"/>
        </w:rPr>
        <w:tab/>
        <w:t>Bagi Peneliti Selanjutnya</w:t>
      </w:r>
    </w:p>
    <w:p w:rsidR="008679B7" w:rsidRPr="00F6734E" w:rsidRDefault="008679B7" w:rsidP="008679B7">
      <w:pPr>
        <w:spacing w:after="0" w:line="240" w:lineRule="auto"/>
        <w:ind w:left="709" w:hanging="709"/>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Karena keterbatasan peneliti diharapkan kepada peneliti lain untuk dapat mengembangkan dan melanjutkan penelitian cara non farmakologis lainnya dalam rangka untuk menurunkan kecemasan, seperti masase dan hypnosis.  </w:t>
      </w:r>
    </w:p>
    <w:p w:rsidR="008679B7" w:rsidRPr="006C2F4A" w:rsidRDefault="008679B7" w:rsidP="006C2F4A">
      <w:pPr>
        <w:tabs>
          <w:tab w:val="left" w:pos="1701"/>
        </w:tabs>
        <w:spacing w:after="0" w:line="240" w:lineRule="auto"/>
        <w:ind w:left="993" w:hanging="993"/>
        <w:jc w:val="center"/>
        <w:rPr>
          <w:rFonts w:ascii="Book Antiqua" w:hAnsi="Book Antiqua"/>
          <w:b/>
          <w:color w:val="000000" w:themeColor="text1"/>
        </w:rPr>
      </w:pPr>
    </w:p>
    <w:p w:rsidR="000854C5" w:rsidRPr="006C2F4A" w:rsidRDefault="000854C5" w:rsidP="006C2F4A">
      <w:pPr>
        <w:spacing w:after="0" w:line="240" w:lineRule="auto"/>
        <w:ind w:firstLine="720"/>
        <w:jc w:val="both"/>
        <w:rPr>
          <w:rFonts w:ascii="Book Antiqua" w:hAnsi="Book Antiqua"/>
          <w:lang w:val="en-ID"/>
        </w:rPr>
        <w:sectPr w:rsidR="000854C5" w:rsidRPr="006C2F4A" w:rsidSect="001431EE">
          <w:headerReference w:type="default" r:id="rId16"/>
          <w:footerReference w:type="first" r:id="rId17"/>
          <w:type w:val="continuous"/>
          <w:pgSz w:w="11906" w:h="16838"/>
          <w:pgMar w:top="1418" w:right="1418" w:bottom="1418" w:left="1701" w:header="567" w:footer="567" w:gutter="0"/>
          <w:cols w:space="567"/>
          <w:titlePg/>
          <w:docGrid w:linePitch="360"/>
        </w:sectPr>
      </w:pPr>
    </w:p>
    <w:p w:rsidR="008B241E" w:rsidRPr="006C2F4A" w:rsidRDefault="008B241E" w:rsidP="006C2F4A">
      <w:pPr>
        <w:spacing w:after="0" w:line="240" w:lineRule="auto"/>
        <w:jc w:val="center"/>
        <w:rPr>
          <w:rFonts w:ascii="Book Antiqua" w:hAnsi="Book Antiqua"/>
          <w:b/>
        </w:rPr>
      </w:pPr>
      <w:r w:rsidRPr="006C2F4A">
        <w:rPr>
          <w:rFonts w:ascii="Book Antiqua" w:hAnsi="Book Antiqua"/>
          <w:b/>
        </w:rPr>
        <w:lastRenderedPageBreak/>
        <w:t xml:space="preserve">DAFTAR PUSTAKA </w:t>
      </w:r>
    </w:p>
    <w:p w:rsidR="008B241E" w:rsidRPr="006C2F4A" w:rsidRDefault="008B241E" w:rsidP="006C2F4A">
      <w:pPr>
        <w:spacing w:after="0" w:line="240" w:lineRule="auto"/>
        <w:ind w:left="567" w:hanging="567"/>
        <w:jc w:val="both"/>
        <w:rPr>
          <w:rFonts w:ascii="Book Antiqua" w:hAnsi="Book Antiqua"/>
        </w:rPr>
      </w:pPr>
    </w:p>
    <w:p w:rsidR="008679B7" w:rsidRDefault="008679B7" w:rsidP="008679B7">
      <w:pPr>
        <w:spacing w:after="0" w:line="240" w:lineRule="auto"/>
        <w:ind w:left="567" w:hanging="567"/>
        <w:jc w:val="both"/>
        <w:rPr>
          <w:rFonts w:ascii="Times New Roman" w:hAnsi="Times New Roman"/>
          <w:sz w:val="24"/>
          <w:szCs w:val="24"/>
        </w:rPr>
      </w:pPr>
      <w:r>
        <w:rPr>
          <w:rFonts w:ascii="Times New Roman" w:hAnsi="Times New Roman"/>
          <w:sz w:val="24"/>
          <w:szCs w:val="24"/>
        </w:rPr>
        <w:t>Anita.</w:t>
      </w:r>
      <w:r>
        <w:rPr>
          <w:rFonts w:ascii="Times New Roman" w:hAnsi="Times New Roman"/>
          <w:b/>
          <w:sz w:val="24"/>
          <w:szCs w:val="24"/>
        </w:rPr>
        <w:t xml:space="preserve"> (</w:t>
      </w:r>
      <w:r>
        <w:rPr>
          <w:rFonts w:ascii="Times New Roman" w:hAnsi="Times New Roman"/>
          <w:sz w:val="24"/>
          <w:szCs w:val="24"/>
        </w:rPr>
        <w:t xml:space="preserve">2018). </w:t>
      </w:r>
      <w:r>
        <w:rPr>
          <w:rFonts w:ascii="Times New Roman" w:hAnsi="Times New Roman"/>
          <w:i/>
          <w:sz w:val="24"/>
          <w:szCs w:val="24"/>
        </w:rPr>
        <w:t>Hubungan Tingka Sres Dengan Kadar Gula Darah Pada Pasien Diabetes Melitus di RSUD Kota Madium</w:t>
      </w:r>
      <w:r>
        <w:rPr>
          <w:rFonts w:ascii="Times New Roman" w:hAnsi="Times New Roman"/>
          <w:sz w:val="24"/>
          <w:szCs w:val="24"/>
        </w:rPr>
        <w:t xml:space="preserve">. Program Studi Keperawatan. Stikes Bhakti Husada Mulia Madium. </w:t>
      </w:r>
    </w:p>
    <w:p w:rsidR="008679B7" w:rsidRDefault="008679B7" w:rsidP="008679B7">
      <w:pPr>
        <w:spacing w:after="0" w:line="240" w:lineRule="auto"/>
        <w:jc w:val="both"/>
        <w:rPr>
          <w:rFonts w:ascii="Times New Roman" w:hAnsi="Times New Roman"/>
          <w:b/>
          <w:sz w:val="24"/>
          <w:szCs w:val="24"/>
        </w:rPr>
      </w:pPr>
    </w:p>
    <w:p w:rsidR="008679B7" w:rsidRDefault="008679B7" w:rsidP="008679B7">
      <w:pPr>
        <w:spacing w:after="0" w:line="240" w:lineRule="auto"/>
        <w:ind w:left="567" w:hanging="567"/>
        <w:jc w:val="both"/>
        <w:rPr>
          <w:rFonts w:ascii="Times New Roman" w:hAnsi="Times New Roman"/>
          <w:color w:val="000000" w:themeColor="text1"/>
          <w:sz w:val="24"/>
          <w:szCs w:val="24"/>
        </w:rPr>
      </w:pPr>
      <w:r>
        <w:rPr>
          <w:rFonts w:ascii="Times New Roman" w:hAnsi="Times New Roman"/>
          <w:sz w:val="24"/>
          <w:szCs w:val="24"/>
        </w:rPr>
        <w:t xml:space="preserve">Bistara, Zahroh &amp; Wardani. (2018). </w:t>
      </w:r>
      <w:r>
        <w:rPr>
          <w:rFonts w:ascii="Times New Roman" w:hAnsi="Times New Roman"/>
          <w:bCs/>
          <w:i/>
          <w:sz w:val="24"/>
          <w:szCs w:val="24"/>
        </w:rPr>
        <w:t>Tingkat Stres Dengan Peningkatan Kadar Gula Darah Penderita Diabetes Mellitus</w:t>
      </w:r>
      <w:r>
        <w:rPr>
          <w:rFonts w:ascii="Times New Roman" w:hAnsi="Times New Roman"/>
          <w:bCs/>
          <w:sz w:val="24"/>
          <w:szCs w:val="24"/>
        </w:rPr>
        <w:t xml:space="preserve">. </w:t>
      </w:r>
      <w:r>
        <w:rPr>
          <w:rFonts w:ascii="Times New Roman" w:hAnsi="Times New Roman"/>
          <w:iCs/>
          <w:sz w:val="24"/>
          <w:szCs w:val="24"/>
        </w:rPr>
        <w:t>Diakses pada tanggal</w:t>
      </w:r>
      <w:r>
        <w:rPr>
          <w:rFonts w:ascii="Times New Roman" w:hAnsi="Times New Roman"/>
          <w:sz w:val="24"/>
          <w:szCs w:val="24"/>
        </w:rPr>
        <w:t xml:space="preserve"> </w:t>
      </w:r>
      <w:r>
        <w:rPr>
          <w:rFonts w:ascii="Times New Roman" w:hAnsi="Times New Roman"/>
          <w:color w:val="000000" w:themeColor="text1"/>
          <w:sz w:val="24"/>
          <w:szCs w:val="24"/>
        </w:rPr>
        <w:t>12 Maret 2022, pukul 08.00 wib.</w:t>
      </w:r>
    </w:p>
    <w:p w:rsidR="008679B7" w:rsidRDefault="008679B7" w:rsidP="008679B7">
      <w:pPr>
        <w:spacing w:after="0" w:line="240" w:lineRule="auto"/>
        <w:ind w:left="567" w:hanging="567"/>
        <w:jc w:val="both"/>
        <w:rPr>
          <w:rFonts w:ascii="Times New Roman" w:hAnsi="Times New Roman"/>
          <w:i/>
          <w:sz w:val="24"/>
          <w:szCs w:val="24"/>
        </w:rPr>
      </w:pPr>
    </w:p>
    <w:p w:rsidR="008679B7" w:rsidRDefault="008679B7" w:rsidP="008679B7">
      <w:pPr>
        <w:spacing w:after="0" w:line="240" w:lineRule="auto"/>
        <w:ind w:left="567" w:hanging="567"/>
        <w:jc w:val="both"/>
        <w:rPr>
          <w:rFonts w:ascii="Times New Roman" w:hAnsi="Times New Roman"/>
          <w:sz w:val="24"/>
          <w:szCs w:val="24"/>
        </w:rPr>
      </w:pPr>
      <w:r>
        <w:rPr>
          <w:rFonts w:ascii="Times New Roman" w:hAnsi="Times New Roman"/>
          <w:sz w:val="24"/>
          <w:szCs w:val="24"/>
        </w:rPr>
        <w:t xml:space="preserve">Berkat, Saraswati &amp; Muniroh. </w:t>
      </w:r>
      <w:r>
        <w:rPr>
          <w:rFonts w:ascii="Times New Roman" w:hAnsi="Times New Roman"/>
          <w:iCs/>
          <w:sz w:val="24"/>
          <w:szCs w:val="24"/>
        </w:rPr>
        <w:t>(</w:t>
      </w:r>
      <w:r>
        <w:rPr>
          <w:rFonts w:ascii="Times New Roman" w:hAnsi="Times New Roman"/>
          <w:sz w:val="24"/>
          <w:szCs w:val="24"/>
        </w:rPr>
        <w:t>2018).</w:t>
      </w:r>
      <w:r>
        <w:rPr>
          <w:rFonts w:ascii="Times New Roman" w:hAnsi="Times New Roman"/>
          <w:iCs/>
          <w:sz w:val="24"/>
          <w:szCs w:val="24"/>
        </w:rPr>
        <w:t xml:space="preserve"> </w:t>
      </w:r>
      <w:r>
        <w:rPr>
          <w:rFonts w:ascii="Times New Roman" w:hAnsi="Times New Roman"/>
          <w:i/>
          <w:sz w:val="24"/>
          <w:szCs w:val="24"/>
        </w:rPr>
        <w:t xml:space="preserve">Faktor-Faktor Yang Berhubungan Dengan Kadar Gula Darah Pada Penderita Diabetes Melitus Tipe 2 Di Rsud K.R.M.T Wongsonegoro Semarang. </w:t>
      </w:r>
      <w:r>
        <w:rPr>
          <w:rFonts w:ascii="Times New Roman" w:hAnsi="Times New Roman"/>
          <w:sz w:val="24"/>
          <w:szCs w:val="24"/>
        </w:rPr>
        <w:t>Jurnal Kesehatan Masyarakat. Volume 6, Nomor 1.</w:t>
      </w:r>
      <w:r>
        <w:rPr>
          <w:rFonts w:ascii="Times New Roman" w:hAnsi="Times New Roman"/>
          <w:iCs/>
          <w:sz w:val="24"/>
          <w:szCs w:val="24"/>
        </w:rPr>
        <w:t xml:space="preserve"> Diakses pada tanggal </w:t>
      </w:r>
      <w:r>
        <w:rPr>
          <w:rFonts w:ascii="Times New Roman" w:hAnsi="Times New Roman"/>
          <w:sz w:val="24"/>
          <w:szCs w:val="24"/>
        </w:rPr>
        <w:t xml:space="preserve"> </w:t>
      </w:r>
      <w:r>
        <w:rPr>
          <w:rFonts w:ascii="Times New Roman" w:hAnsi="Times New Roman"/>
          <w:color w:val="000000" w:themeColor="text1"/>
          <w:sz w:val="24"/>
          <w:szCs w:val="24"/>
        </w:rPr>
        <w:t>12 Maret 2022, pukul 08.00 wib.</w:t>
      </w:r>
    </w:p>
    <w:p w:rsidR="008679B7" w:rsidRDefault="008679B7" w:rsidP="008679B7">
      <w:pPr>
        <w:spacing w:after="0" w:line="240" w:lineRule="auto"/>
        <w:jc w:val="both"/>
        <w:rPr>
          <w:rFonts w:ascii="Times New Roman" w:hAnsi="Times New Roman"/>
          <w:sz w:val="24"/>
          <w:szCs w:val="24"/>
        </w:rPr>
      </w:pPr>
    </w:p>
    <w:p w:rsidR="008679B7" w:rsidRDefault="008679B7" w:rsidP="008679B7">
      <w:pPr>
        <w:spacing w:after="0" w:line="240" w:lineRule="auto"/>
        <w:ind w:left="567" w:hanging="567"/>
        <w:jc w:val="both"/>
        <w:rPr>
          <w:rFonts w:ascii="Times New Roman" w:hAnsi="Times New Roman"/>
          <w:i/>
          <w:sz w:val="24"/>
          <w:szCs w:val="24"/>
        </w:rPr>
      </w:pPr>
      <w:r>
        <w:rPr>
          <w:rFonts w:ascii="Times New Roman" w:hAnsi="Times New Roman"/>
          <w:sz w:val="24"/>
          <w:szCs w:val="24"/>
        </w:rPr>
        <w:t xml:space="preserve">Cicilia,  </w:t>
      </w:r>
      <w:r>
        <w:rPr>
          <w:rFonts w:ascii="Times New Roman" w:hAnsi="Times New Roman"/>
          <w:iCs/>
          <w:sz w:val="24"/>
          <w:szCs w:val="24"/>
        </w:rPr>
        <w:t xml:space="preserve">Kaunang &amp;  </w:t>
      </w:r>
      <w:r>
        <w:rPr>
          <w:rFonts w:ascii="Times New Roman" w:hAnsi="Times New Roman"/>
          <w:sz w:val="24"/>
          <w:szCs w:val="24"/>
        </w:rPr>
        <w:t xml:space="preserve"> </w:t>
      </w:r>
      <w:r>
        <w:rPr>
          <w:rFonts w:ascii="Times New Roman" w:hAnsi="Times New Roman"/>
          <w:iCs/>
          <w:sz w:val="24"/>
          <w:szCs w:val="24"/>
        </w:rPr>
        <w:t>Langi.</w:t>
      </w:r>
      <w:r>
        <w:rPr>
          <w:rFonts w:ascii="Times New Roman" w:hAnsi="Times New Roman"/>
          <w:i/>
          <w:iCs/>
          <w:sz w:val="24"/>
          <w:szCs w:val="24"/>
        </w:rPr>
        <w:t xml:space="preserve"> </w:t>
      </w:r>
      <w:r>
        <w:rPr>
          <w:rFonts w:ascii="Times New Roman" w:hAnsi="Times New Roman"/>
          <w:iCs/>
          <w:sz w:val="24"/>
          <w:szCs w:val="24"/>
        </w:rPr>
        <w:t>(</w:t>
      </w:r>
      <w:r>
        <w:rPr>
          <w:rFonts w:ascii="Times New Roman" w:hAnsi="Times New Roman"/>
          <w:sz w:val="24"/>
          <w:szCs w:val="24"/>
        </w:rPr>
        <w:t xml:space="preserve">2018). </w:t>
      </w:r>
      <w:r>
        <w:rPr>
          <w:rFonts w:ascii="Times New Roman" w:hAnsi="Times New Roman"/>
          <w:i/>
          <w:sz w:val="24"/>
          <w:szCs w:val="24"/>
        </w:rPr>
        <w:t xml:space="preserve">Hubungan Aktivitas Dengan Kejadian Diabetes Mellitus Pada Pasien Rawat Jalan Dirumah Sakit Umum Daerah Kota Bitung. </w:t>
      </w:r>
      <w:r>
        <w:rPr>
          <w:rFonts w:ascii="Times New Roman" w:hAnsi="Times New Roman"/>
          <w:sz w:val="24"/>
          <w:szCs w:val="24"/>
        </w:rPr>
        <w:t>Jurnal Kesmas.</w:t>
      </w:r>
      <w:r>
        <w:rPr>
          <w:rFonts w:ascii="Times New Roman" w:hAnsi="Times New Roman"/>
          <w:iCs/>
          <w:sz w:val="24"/>
          <w:szCs w:val="24"/>
        </w:rPr>
        <w:t xml:space="preserve"> Vol. 7 No. 5. Diakses pada tanggal </w:t>
      </w:r>
      <w:r>
        <w:rPr>
          <w:rFonts w:ascii="Times New Roman" w:hAnsi="Times New Roman"/>
          <w:sz w:val="24"/>
          <w:szCs w:val="24"/>
        </w:rPr>
        <w:t xml:space="preserve"> </w:t>
      </w:r>
      <w:r>
        <w:rPr>
          <w:rFonts w:ascii="Times New Roman" w:hAnsi="Times New Roman"/>
          <w:color w:val="000000" w:themeColor="text1"/>
          <w:sz w:val="24"/>
          <w:szCs w:val="24"/>
        </w:rPr>
        <w:t>12 Maret 2022, pukul 08.00 wib</w:t>
      </w:r>
      <w:r>
        <w:rPr>
          <w:rFonts w:ascii="Times New Roman" w:hAnsi="Times New Roman"/>
          <w:i/>
          <w:color w:val="000000" w:themeColor="text1"/>
          <w:sz w:val="24"/>
          <w:szCs w:val="24"/>
        </w:rPr>
        <w:t>.</w:t>
      </w:r>
    </w:p>
    <w:p w:rsidR="008679B7" w:rsidRDefault="008679B7" w:rsidP="008679B7">
      <w:pPr>
        <w:autoSpaceDE w:val="0"/>
        <w:autoSpaceDN w:val="0"/>
        <w:adjustRightInd w:val="0"/>
        <w:spacing w:after="0" w:line="240" w:lineRule="auto"/>
        <w:ind w:left="567" w:hanging="567"/>
        <w:jc w:val="both"/>
        <w:rPr>
          <w:rFonts w:ascii="Times New Roman" w:hAnsi="Times New Roman"/>
          <w:color w:val="000000" w:themeColor="text1"/>
          <w:sz w:val="24"/>
          <w:szCs w:val="24"/>
        </w:rPr>
      </w:pPr>
    </w:p>
    <w:p w:rsidR="008679B7" w:rsidRDefault="008679B7" w:rsidP="008679B7">
      <w:pPr>
        <w:spacing w:after="0" w:line="240" w:lineRule="auto"/>
        <w:ind w:left="567" w:hanging="567"/>
        <w:jc w:val="both"/>
        <w:rPr>
          <w:rFonts w:ascii="Times New Roman" w:hAnsi="Times New Roman"/>
          <w:sz w:val="24"/>
          <w:szCs w:val="24"/>
        </w:rPr>
      </w:pPr>
      <w:r>
        <w:rPr>
          <w:rFonts w:ascii="Times New Roman" w:hAnsi="Times New Roman"/>
          <w:color w:val="000000" w:themeColor="text1"/>
          <w:sz w:val="24"/>
          <w:szCs w:val="24"/>
        </w:rPr>
        <w:t xml:space="preserve">Dewi. (2015). </w:t>
      </w:r>
      <w:r>
        <w:rPr>
          <w:rFonts w:ascii="Times New Roman" w:hAnsi="Times New Roman"/>
          <w:bCs/>
          <w:i/>
          <w:sz w:val="24"/>
          <w:szCs w:val="24"/>
        </w:rPr>
        <w:t>Gambaran Faktor-Faktor Yang Mempengaruhi Terkendalinya Kadar Gula Darah Pada Pasien Diabetes Mellitus Di Puskesmas Pakis Surabaya</w:t>
      </w:r>
      <w:r>
        <w:rPr>
          <w:rFonts w:ascii="Times New Roman" w:hAnsi="Times New Roman"/>
          <w:bCs/>
          <w:sz w:val="24"/>
          <w:szCs w:val="24"/>
        </w:rPr>
        <w:t>.</w:t>
      </w:r>
      <w:r>
        <w:rPr>
          <w:rFonts w:ascii="Times New Roman" w:hAnsi="Times New Roman"/>
          <w:iCs/>
          <w:sz w:val="24"/>
          <w:szCs w:val="24"/>
        </w:rPr>
        <w:t xml:space="preserve"> Diakses pada tanggal </w:t>
      </w:r>
      <w:r>
        <w:rPr>
          <w:rFonts w:ascii="Times New Roman" w:hAnsi="Times New Roman"/>
          <w:sz w:val="24"/>
          <w:szCs w:val="24"/>
        </w:rPr>
        <w:t xml:space="preserve"> </w:t>
      </w:r>
      <w:r>
        <w:rPr>
          <w:rFonts w:ascii="Times New Roman" w:hAnsi="Times New Roman"/>
          <w:color w:val="000000" w:themeColor="text1"/>
          <w:sz w:val="24"/>
          <w:szCs w:val="24"/>
        </w:rPr>
        <w:t>12 Maret 2022, pukul 08.00 wib.</w:t>
      </w:r>
    </w:p>
    <w:p w:rsidR="008679B7" w:rsidRDefault="008679B7" w:rsidP="008679B7">
      <w:pPr>
        <w:autoSpaceDE w:val="0"/>
        <w:autoSpaceDN w:val="0"/>
        <w:adjustRightInd w:val="0"/>
        <w:spacing w:after="0" w:line="240" w:lineRule="auto"/>
        <w:ind w:left="567" w:hanging="567"/>
        <w:jc w:val="both"/>
        <w:rPr>
          <w:rFonts w:ascii="Times New Roman" w:hAnsi="Times New Roman"/>
          <w:bCs/>
          <w:sz w:val="24"/>
          <w:szCs w:val="24"/>
        </w:rPr>
      </w:pPr>
    </w:p>
    <w:p w:rsidR="008679B7" w:rsidRDefault="008679B7" w:rsidP="008679B7">
      <w:pPr>
        <w:spacing w:after="0" w:line="240" w:lineRule="auto"/>
        <w:ind w:left="567" w:hanging="567"/>
        <w:jc w:val="both"/>
        <w:rPr>
          <w:rFonts w:ascii="Times New Roman" w:hAnsi="Times New Roman"/>
          <w:color w:val="000000" w:themeColor="text1"/>
          <w:sz w:val="24"/>
          <w:szCs w:val="24"/>
        </w:rPr>
      </w:pPr>
      <w:r>
        <w:rPr>
          <w:rFonts w:ascii="Times New Roman" w:hAnsi="Times New Roman"/>
          <w:sz w:val="24"/>
          <w:szCs w:val="24"/>
        </w:rPr>
        <w:t xml:space="preserve">Fitriyanti, Febriawati &amp; Yanti (2019). </w:t>
      </w:r>
      <w:r>
        <w:rPr>
          <w:rFonts w:ascii="Times New Roman" w:hAnsi="Times New Roman"/>
          <w:bCs/>
          <w:i/>
          <w:sz w:val="24"/>
          <w:szCs w:val="24"/>
        </w:rPr>
        <w:t>Pengalaman Penderita Diabetes Mellitus Dalam Pencegahan Ulkus Diabetik</w:t>
      </w:r>
      <w:r>
        <w:rPr>
          <w:rFonts w:ascii="Times New Roman" w:hAnsi="Times New Roman"/>
          <w:bCs/>
          <w:sz w:val="24"/>
          <w:szCs w:val="24"/>
        </w:rPr>
        <w:t xml:space="preserve">. </w:t>
      </w:r>
      <w:r>
        <w:rPr>
          <w:rFonts w:ascii="Times New Roman" w:hAnsi="Times New Roman"/>
          <w:iCs/>
          <w:sz w:val="24"/>
          <w:szCs w:val="24"/>
        </w:rPr>
        <w:t xml:space="preserve">Jurnal Keperawatan Muhammadiyah Bengkulu Volume 07. Nomor 02. Diakses pada tanggal </w:t>
      </w:r>
      <w:r>
        <w:rPr>
          <w:rFonts w:ascii="Times New Roman" w:hAnsi="Times New Roman"/>
          <w:sz w:val="24"/>
          <w:szCs w:val="24"/>
        </w:rPr>
        <w:t xml:space="preserve"> </w:t>
      </w:r>
      <w:r>
        <w:rPr>
          <w:rFonts w:ascii="Times New Roman" w:hAnsi="Times New Roman"/>
          <w:color w:val="000000" w:themeColor="text1"/>
          <w:sz w:val="24"/>
          <w:szCs w:val="24"/>
        </w:rPr>
        <w:t>12 Maret 2022, pukul 08.</w:t>
      </w:r>
      <w:r>
        <w:rPr>
          <w:rFonts w:ascii="Times New Roman" w:hAnsi="Times New Roman"/>
          <w:sz w:val="24"/>
          <w:szCs w:val="24"/>
        </w:rPr>
        <w:t xml:space="preserve"> 3</w:t>
      </w:r>
      <w:r>
        <w:rPr>
          <w:rFonts w:ascii="Times New Roman" w:hAnsi="Times New Roman"/>
          <w:color w:val="000000" w:themeColor="text1"/>
          <w:sz w:val="24"/>
          <w:szCs w:val="24"/>
        </w:rPr>
        <w:t>0 wib.</w:t>
      </w:r>
    </w:p>
    <w:p w:rsidR="008679B7" w:rsidRDefault="008679B7" w:rsidP="008679B7">
      <w:pPr>
        <w:spacing w:after="0" w:line="240" w:lineRule="auto"/>
        <w:ind w:left="567" w:hanging="567"/>
        <w:jc w:val="both"/>
        <w:rPr>
          <w:rFonts w:ascii="Times New Roman" w:hAnsi="Times New Roman"/>
          <w:i/>
          <w:sz w:val="24"/>
          <w:szCs w:val="24"/>
        </w:rPr>
      </w:pPr>
    </w:p>
    <w:p w:rsidR="008679B7" w:rsidRDefault="008679B7" w:rsidP="008679B7">
      <w:pPr>
        <w:autoSpaceDE w:val="0"/>
        <w:autoSpaceDN w:val="0"/>
        <w:adjustRightInd w:val="0"/>
        <w:spacing w:after="0" w:line="240" w:lineRule="auto"/>
        <w:ind w:left="567" w:hanging="567"/>
        <w:jc w:val="both"/>
        <w:rPr>
          <w:rFonts w:ascii="Times New Roman" w:hAnsi="Times New Roman"/>
          <w:sz w:val="24"/>
          <w:szCs w:val="24"/>
        </w:rPr>
      </w:pPr>
      <w:r>
        <w:rPr>
          <w:rFonts w:ascii="Times New Roman" w:hAnsi="Times New Roman"/>
          <w:iCs/>
          <w:sz w:val="24"/>
          <w:szCs w:val="24"/>
        </w:rPr>
        <w:t>Fikri. (</w:t>
      </w:r>
      <w:r>
        <w:rPr>
          <w:rFonts w:ascii="Times New Roman" w:hAnsi="Times New Roman"/>
          <w:sz w:val="24"/>
          <w:szCs w:val="24"/>
        </w:rPr>
        <w:t xml:space="preserve">2019). </w:t>
      </w:r>
      <w:r>
        <w:rPr>
          <w:rFonts w:ascii="Times New Roman" w:hAnsi="Times New Roman"/>
          <w:i/>
          <w:sz w:val="24"/>
          <w:szCs w:val="24"/>
        </w:rPr>
        <w:t>Faktor – Faktor Yang Berhubungan Dengan Kepatuhan Penderita Diabetes Mellitus Tipe 2 Dalam Menjalani Pengobatan</w:t>
      </w:r>
      <w:r>
        <w:rPr>
          <w:rFonts w:ascii="Times New Roman" w:hAnsi="Times New Roman"/>
          <w:sz w:val="24"/>
          <w:szCs w:val="24"/>
        </w:rPr>
        <w:t>. Program Studi Kesehatan Masyaraka. Fakultas Ilmu Kesehatan. Universitas Muhammiyah Pontianak.</w:t>
      </w:r>
    </w:p>
    <w:p w:rsidR="008679B7" w:rsidRDefault="008679B7" w:rsidP="008679B7">
      <w:pPr>
        <w:autoSpaceDE w:val="0"/>
        <w:autoSpaceDN w:val="0"/>
        <w:adjustRightInd w:val="0"/>
        <w:spacing w:after="0" w:line="240" w:lineRule="auto"/>
        <w:ind w:left="567" w:hanging="567"/>
        <w:jc w:val="both"/>
        <w:rPr>
          <w:rFonts w:ascii="Times New Roman" w:hAnsi="Times New Roman"/>
          <w:iCs/>
          <w:sz w:val="24"/>
          <w:szCs w:val="24"/>
        </w:rPr>
      </w:pPr>
    </w:p>
    <w:p w:rsidR="008679B7" w:rsidRDefault="008679B7" w:rsidP="008679B7">
      <w:pPr>
        <w:autoSpaceDE w:val="0"/>
        <w:autoSpaceDN w:val="0"/>
        <w:adjustRightInd w:val="0"/>
        <w:spacing w:after="0" w:line="240" w:lineRule="auto"/>
        <w:ind w:left="567" w:hanging="567"/>
        <w:jc w:val="both"/>
        <w:rPr>
          <w:rFonts w:ascii="Times New Roman" w:hAnsi="Times New Roman"/>
          <w:bCs/>
          <w:sz w:val="24"/>
          <w:szCs w:val="24"/>
        </w:rPr>
      </w:pPr>
      <w:r>
        <w:rPr>
          <w:rFonts w:ascii="Times New Roman" w:hAnsi="Times New Roman"/>
          <w:sz w:val="24"/>
          <w:szCs w:val="24"/>
        </w:rPr>
        <w:t>Febrinasari, dkk. (2020).</w:t>
      </w:r>
      <w:r>
        <w:rPr>
          <w:rFonts w:ascii="Times New Roman" w:hAnsi="Times New Roman"/>
          <w:bCs/>
          <w:sz w:val="24"/>
          <w:szCs w:val="24"/>
        </w:rPr>
        <w:t xml:space="preserve"> </w:t>
      </w:r>
      <w:r>
        <w:rPr>
          <w:rFonts w:ascii="Times New Roman" w:hAnsi="Times New Roman"/>
          <w:bCs/>
          <w:i/>
          <w:sz w:val="24"/>
          <w:szCs w:val="24"/>
        </w:rPr>
        <w:t>Buku Saku Diabetes Melitus Untuk Awam</w:t>
      </w:r>
      <w:r>
        <w:rPr>
          <w:rFonts w:ascii="Times New Roman" w:hAnsi="Times New Roman"/>
          <w:bCs/>
          <w:sz w:val="24"/>
          <w:szCs w:val="24"/>
        </w:rPr>
        <w:t xml:space="preserve">. </w:t>
      </w:r>
      <w:r>
        <w:rPr>
          <w:rFonts w:ascii="Times New Roman" w:hAnsi="Times New Roman"/>
          <w:sz w:val="24"/>
          <w:szCs w:val="24"/>
        </w:rPr>
        <w:t xml:space="preserve">Penerbitan dan Pencetakan UNS (UNS Press): Surakarta. </w:t>
      </w:r>
    </w:p>
    <w:p w:rsidR="008679B7" w:rsidRDefault="008679B7" w:rsidP="008679B7">
      <w:pPr>
        <w:autoSpaceDE w:val="0"/>
        <w:autoSpaceDN w:val="0"/>
        <w:adjustRightInd w:val="0"/>
        <w:spacing w:after="0" w:line="240" w:lineRule="auto"/>
        <w:ind w:left="567" w:hanging="567"/>
        <w:jc w:val="both"/>
        <w:rPr>
          <w:rFonts w:ascii="Times New Roman" w:hAnsi="Times New Roman"/>
          <w:bCs/>
          <w:sz w:val="24"/>
          <w:szCs w:val="24"/>
        </w:rPr>
      </w:pPr>
    </w:p>
    <w:p w:rsidR="008679B7" w:rsidRDefault="008679B7" w:rsidP="008679B7">
      <w:pPr>
        <w:autoSpaceDE w:val="0"/>
        <w:autoSpaceDN w:val="0"/>
        <w:adjustRightInd w:val="0"/>
        <w:spacing w:after="0" w:line="240" w:lineRule="auto"/>
        <w:ind w:left="567" w:hanging="567"/>
        <w:jc w:val="both"/>
        <w:rPr>
          <w:rFonts w:ascii="Times New Roman" w:hAnsi="Times New Roman"/>
          <w:bCs/>
          <w:sz w:val="24"/>
          <w:szCs w:val="24"/>
        </w:rPr>
      </w:pPr>
      <w:r>
        <w:rPr>
          <w:rFonts w:ascii="Times New Roman" w:hAnsi="Times New Roman"/>
          <w:sz w:val="24"/>
          <w:szCs w:val="24"/>
        </w:rPr>
        <w:t xml:space="preserve">Fandinata &amp; Darmawan. (2020). </w:t>
      </w:r>
      <w:r>
        <w:rPr>
          <w:rFonts w:ascii="Times New Roman" w:hAnsi="Times New Roman"/>
          <w:i/>
          <w:sz w:val="24"/>
          <w:szCs w:val="24"/>
        </w:rPr>
        <w:t>Pengaruh Kepatuhan Minum Obat Oral Anti Diabetik Terhadap Kadar Gula Darah Pada Pasien Diabetes Mellitus Tipe II.</w:t>
      </w:r>
      <w:r>
        <w:rPr>
          <w:rFonts w:ascii="Times New Roman" w:hAnsi="Times New Roman"/>
          <w:sz w:val="24"/>
          <w:szCs w:val="24"/>
        </w:rPr>
        <w:t xml:space="preserve"> Jurnal Bidang Kesehatan. </w:t>
      </w:r>
      <w:r>
        <w:rPr>
          <w:rFonts w:ascii="Times New Roman" w:hAnsi="Times New Roman"/>
          <w:bCs/>
          <w:sz w:val="24"/>
          <w:szCs w:val="24"/>
        </w:rPr>
        <w:t>Vol. 10, No. 1.</w:t>
      </w:r>
      <w:r>
        <w:rPr>
          <w:rFonts w:ascii="Times New Roman" w:hAnsi="Times New Roman"/>
          <w:iCs/>
          <w:sz w:val="24"/>
          <w:szCs w:val="24"/>
        </w:rPr>
        <w:t xml:space="preserve"> Diakses pada tanggal </w:t>
      </w:r>
      <w:r>
        <w:rPr>
          <w:rFonts w:ascii="Times New Roman" w:hAnsi="Times New Roman"/>
          <w:sz w:val="24"/>
          <w:szCs w:val="24"/>
        </w:rPr>
        <w:t xml:space="preserve"> </w:t>
      </w:r>
      <w:r>
        <w:rPr>
          <w:rFonts w:ascii="Times New Roman" w:hAnsi="Times New Roman"/>
          <w:color w:val="000000" w:themeColor="text1"/>
          <w:sz w:val="24"/>
          <w:szCs w:val="24"/>
        </w:rPr>
        <w:t>12 Maret 2022, pukul 08.</w:t>
      </w:r>
      <w:r>
        <w:rPr>
          <w:rFonts w:ascii="Times New Roman" w:hAnsi="Times New Roman"/>
          <w:sz w:val="24"/>
          <w:szCs w:val="24"/>
        </w:rPr>
        <w:t xml:space="preserve"> 3</w:t>
      </w:r>
      <w:r>
        <w:rPr>
          <w:rFonts w:ascii="Times New Roman" w:hAnsi="Times New Roman"/>
          <w:color w:val="000000" w:themeColor="text1"/>
          <w:sz w:val="24"/>
          <w:szCs w:val="24"/>
        </w:rPr>
        <w:t>0 wib.</w:t>
      </w:r>
    </w:p>
    <w:p w:rsidR="008679B7" w:rsidRDefault="008679B7" w:rsidP="008679B7">
      <w:pPr>
        <w:pStyle w:val="Default"/>
        <w:ind w:left="567" w:hanging="567"/>
        <w:jc w:val="both"/>
        <w:rPr>
          <w:bCs/>
        </w:rPr>
      </w:pPr>
    </w:p>
    <w:p w:rsidR="008679B7" w:rsidRDefault="008679B7" w:rsidP="008679B7">
      <w:pPr>
        <w:pStyle w:val="Default"/>
        <w:ind w:left="567" w:hanging="567"/>
        <w:jc w:val="both"/>
        <w:rPr>
          <w:bCs/>
        </w:rPr>
      </w:pPr>
      <w:r>
        <w:t xml:space="preserve">Gayatri, dkk. (2019). </w:t>
      </w:r>
      <w:r>
        <w:rPr>
          <w:i/>
        </w:rPr>
        <w:t>Diabetes Mellitus Dalam Era 4.0</w:t>
      </w:r>
      <w:r>
        <w:t>. Wineka Media : Malang.</w:t>
      </w:r>
    </w:p>
    <w:p w:rsidR="008679B7" w:rsidRDefault="008679B7" w:rsidP="008679B7">
      <w:pPr>
        <w:pStyle w:val="Default"/>
        <w:ind w:left="567" w:hanging="567"/>
        <w:jc w:val="both"/>
      </w:pPr>
    </w:p>
    <w:p w:rsidR="008679B7" w:rsidRDefault="008679B7" w:rsidP="008679B7">
      <w:pPr>
        <w:spacing w:after="0" w:line="240" w:lineRule="auto"/>
        <w:ind w:left="567" w:hanging="567"/>
        <w:jc w:val="both"/>
        <w:rPr>
          <w:rFonts w:ascii="Times New Roman" w:hAnsi="Times New Roman"/>
          <w:i/>
          <w:sz w:val="24"/>
          <w:szCs w:val="24"/>
        </w:rPr>
      </w:pPr>
      <w:r>
        <w:rPr>
          <w:rFonts w:ascii="Times New Roman" w:hAnsi="Times New Roman"/>
          <w:sz w:val="24"/>
          <w:szCs w:val="24"/>
        </w:rPr>
        <w:t xml:space="preserve">Hasanah &amp; Helma. (2019). </w:t>
      </w:r>
      <w:r>
        <w:rPr>
          <w:rFonts w:ascii="Times New Roman" w:hAnsi="Times New Roman"/>
          <w:i/>
          <w:sz w:val="24"/>
          <w:szCs w:val="24"/>
        </w:rPr>
        <w:t xml:space="preserve">Faktor-Faktor yang Mempengaruhi Meningkatnya Kadar Gula Darah Pasien di Klinik Fanisa Kota Pariaman dengan Menggunakan Analisis Faktor. </w:t>
      </w:r>
      <w:r>
        <w:rPr>
          <w:rFonts w:ascii="Times New Roman" w:hAnsi="Times New Roman"/>
          <w:sz w:val="24"/>
          <w:szCs w:val="24"/>
        </w:rPr>
        <w:t xml:space="preserve">UNPjoMath Vol. 2 No. 3. </w:t>
      </w:r>
      <w:r>
        <w:rPr>
          <w:rFonts w:ascii="Times New Roman" w:hAnsi="Times New Roman"/>
          <w:iCs/>
          <w:sz w:val="24"/>
          <w:szCs w:val="24"/>
        </w:rPr>
        <w:t xml:space="preserve">Diakses pada tanggal </w:t>
      </w:r>
      <w:r>
        <w:rPr>
          <w:rFonts w:ascii="Times New Roman" w:hAnsi="Times New Roman"/>
          <w:sz w:val="24"/>
          <w:szCs w:val="24"/>
        </w:rPr>
        <w:t xml:space="preserve"> </w:t>
      </w:r>
      <w:r>
        <w:rPr>
          <w:rFonts w:ascii="Times New Roman" w:hAnsi="Times New Roman"/>
          <w:color w:val="000000" w:themeColor="text1"/>
          <w:sz w:val="24"/>
          <w:szCs w:val="24"/>
        </w:rPr>
        <w:t>12 Maret 2022, pukul 08.</w:t>
      </w:r>
      <w:r>
        <w:rPr>
          <w:rFonts w:ascii="Times New Roman" w:hAnsi="Times New Roman"/>
          <w:sz w:val="24"/>
          <w:szCs w:val="24"/>
        </w:rPr>
        <w:t xml:space="preserve"> 3</w:t>
      </w:r>
      <w:r>
        <w:rPr>
          <w:rFonts w:ascii="Times New Roman" w:hAnsi="Times New Roman"/>
          <w:color w:val="000000" w:themeColor="text1"/>
          <w:sz w:val="24"/>
          <w:szCs w:val="24"/>
        </w:rPr>
        <w:t>0 wib</w:t>
      </w:r>
      <w:r>
        <w:rPr>
          <w:rFonts w:ascii="Times New Roman" w:hAnsi="Times New Roman"/>
          <w:i/>
          <w:color w:val="000000" w:themeColor="text1"/>
          <w:sz w:val="24"/>
          <w:szCs w:val="24"/>
        </w:rPr>
        <w:t>.</w:t>
      </w:r>
    </w:p>
    <w:p w:rsidR="008679B7" w:rsidRDefault="008679B7" w:rsidP="008679B7">
      <w:pPr>
        <w:spacing w:after="0" w:line="240" w:lineRule="auto"/>
        <w:ind w:left="567" w:hanging="567"/>
        <w:jc w:val="both"/>
        <w:rPr>
          <w:rFonts w:asciiTheme="minorHAnsi" w:hAnsiTheme="minorHAnsi" w:cstheme="minorBidi"/>
        </w:rPr>
      </w:pPr>
    </w:p>
    <w:p w:rsidR="008679B7" w:rsidRDefault="008679B7" w:rsidP="008679B7">
      <w:pPr>
        <w:spacing w:after="0" w:line="240" w:lineRule="auto"/>
        <w:ind w:left="567" w:hanging="567"/>
        <w:jc w:val="both"/>
        <w:rPr>
          <w:rFonts w:ascii="Times New Roman" w:hAnsi="Times New Roman"/>
          <w:sz w:val="24"/>
          <w:szCs w:val="24"/>
        </w:rPr>
      </w:pPr>
      <w:r>
        <w:t xml:space="preserve"> </w:t>
      </w:r>
      <w:r>
        <w:rPr>
          <w:rFonts w:ascii="Times New Roman" w:hAnsi="Times New Roman"/>
          <w:sz w:val="24"/>
          <w:szCs w:val="24"/>
        </w:rPr>
        <w:t>Imron. (</w:t>
      </w:r>
      <w:r>
        <w:rPr>
          <w:rFonts w:ascii="Times New Roman" w:eastAsia="Times New Roman" w:hAnsi="Times New Roman"/>
          <w:color w:val="000000" w:themeColor="text1"/>
          <w:spacing w:val="-17"/>
          <w:kern w:val="36"/>
          <w:sz w:val="24"/>
          <w:szCs w:val="24"/>
          <w:lang w:eastAsia="id-ID"/>
        </w:rPr>
        <w:t xml:space="preserve">2017). </w:t>
      </w:r>
      <w:r>
        <w:rPr>
          <w:rFonts w:ascii="Times New Roman" w:hAnsi="Times New Roman"/>
          <w:i/>
          <w:sz w:val="24"/>
          <w:szCs w:val="24"/>
        </w:rPr>
        <w:t>Hubungan Tingkat Pengetahuan Dan Kepatuhan Diet Dengan Kadar Gula Darah Penderita Diabetes Mellitus Tipe Ii Rawat Jalan Di Puskesmas Kedungmundu Kota Semarang. Program Studi S1 Ilmu Gizi Fakultas Ilmu Keperawatan Dan Kesehatan Universitas Muhammadiyah Semarang</w:t>
      </w:r>
      <w:r>
        <w:rPr>
          <w:rFonts w:ascii="Times New Roman" w:hAnsi="Times New Roman"/>
          <w:sz w:val="24"/>
          <w:szCs w:val="24"/>
        </w:rPr>
        <w:t xml:space="preserve">. </w:t>
      </w:r>
      <w:r>
        <w:rPr>
          <w:rFonts w:ascii="Times New Roman" w:hAnsi="Times New Roman"/>
          <w:iCs/>
          <w:sz w:val="24"/>
          <w:szCs w:val="24"/>
        </w:rPr>
        <w:t xml:space="preserve">Diakses Pada Tanggal </w:t>
      </w:r>
      <w:r>
        <w:rPr>
          <w:rFonts w:ascii="Times New Roman" w:hAnsi="Times New Roman"/>
          <w:sz w:val="24"/>
          <w:szCs w:val="24"/>
        </w:rPr>
        <w:t xml:space="preserve"> </w:t>
      </w:r>
      <w:r>
        <w:rPr>
          <w:rFonts w:ascii="Times New Roman" w:hAnsi="Times New Roman"/>
          <w:color w:val="000000" w:themeColor="text1"/>
          <w:sz w:val="24"/>
          <w:szCs w:val="24"/>
        </w:rPr>
        <w:t>15 Maret 2022, Pukul 15.</w:t>
      </w:r>
      <w:r>
        <w:rPr>
          <w:rFonts w:ascii="Times New Roman" w:hAnsi="Times New Roman"/>
          <w:sz w:val="24"/>
          <w:szCs w:val="24"/>
        </w:rPr>
        <w:t xml:space="preserve"> 3</w:t>
      </w:r>
      <w:r>
        <w:rPr>
          <w:rFonts w:ascii="Times New Roman" w:hAnsi="Times New Roman"/>
          <w:color w:val="000000" w:themeColor="text1"/>
          <w:sz w:val="24"/>
          <w:szCs w:val="24"/>
        </w:rPr>
        <w:t>0 Wib.</w:t>
      </w:r>
    </w:p>
    <w:p w:rsidR="008679B7" w:rsidRDefault="008679B7" w:rsidP="008679B7">
      <w:pPr>
        <w:pStyle w:val="Default"/>
        <w:ind w:left="567" w:hanging="567"/>
        <w:jc w:val="both"/>
      </w:pPr>
      <w:r>
        <w:t xml:space="preserve">    </w:t>
      </w:r>
    </w:p>
    <w:p w:rsidR="008679B7" w:rsidRDefault="008679B7" w:rsidP="008679B7">
      <w:pPr>
        <w:spacing w:after="0" w:line="240" w:lineRule="auto"/>
        <w:ind w:left="567" w:hanging="567"/>
        <w:jc w:val="both"/>
        <w:rPr>
          <w:rFonts w:ascii="Times New Roman" w:hAnsi="Times New Roman"/>
          <w:sz w:val="24"/>
          <w:szCs w:val="24"/>
        </w:rPr>
      </w:pPr>
      <w:r>
        <w:rPr>
          <w:rFonts w:ascii="Times New Roman" w:hAnsi="Times New Roman"/>
          <w:sz w:val="24"/>
          <w:szCs w:val="24"/>
        </w:rPr>
        <w:lastRenderedPageBreak/>
        <w:t xml:space="preserve">Kartono, Setiawan &amp; Astuti. (2020). </w:t>
      </w:r>
      <w:r>
        <w:rPr>
          <w:rFonts w:ascii="Times New Roman" w:hAnsi="Times New Roman"/>
          <w:i/>
          <w:sz w:val="24"/>
          <w:szCs w:val="24"/>
        </w:rPr>
        <w:t xml:space="preserve">Analisis Kepatuhan Minum Obat Anti Diabetik Terhadap Kadar Gula Darah Puasa Dan Nilai Hba1c Pada Pasien Diabetes Mellitus. </w:t>
      </w:r>
      <w:r>
        <w:rPr>
          <w:rFonts w:ascii="Times New Roman" w:hAnsi="Times New Roman"/>
          <w:i/>
          <w:iCs/>
          <w:sz w:val="24"/>
          <w:szCs w:val="24"/>
        </w:rPr>
        <w:t>Journal Of Pharmacopolium.  Vol. 3. No. 3</w:t>
      </w:r>
      <w:r>
        <w:rPr>
          <w:rFonts w:ascii="Times New Roman" w:hAnsi="Times New Roman"/>
          <w:iCs/>
          <w:sz w:val="24"/>
          <w:szCs w:val="24"/>
        </w:rPr>
        <w:t xml:space="preserve">. Diakses pada tanggal </w:t>
      </w:r>
      <w:r>
        <w:rPr>
          <w:rFonts w:ascii="Times New Roman" w:hAnsi="Times New Roman"/>
          <w:sz w:val="24"/>
          <w:szCs w:val="24"/>
        </w:rPr>
        <w:t xml:space="preserve"> </w:t>
      </w:r>
      <w:r>
        <w:rPr>
          <w:rFonts w:ascii="Times New Roman" w:hAnsi="Times New Roman"/>
          <w:color w:val="000000" w:themeColor="text1"/>
          <w:sz w:val="24"/>
          <w:szCs w:val="24"/>
        </w:rPr>
        <w:t>12 Maret 2022, pukul 08.</w:t>
      </w:r>
      <w:r>
        <w:rPr>
          <w:rFonts w:ascii="Times New Roman" w:hAnsi="Times New Roman"/>
          <w:sz w:val="24"/>
          <w:szCs w:val="24"/>
        </w:rPr>
        <w:t xml:space="preserve"> 3</w:t>
      </w:r>
      <w:r>
        <w:rPr>
          <w:rFonts w:ascii="Times New Roman" w:hAnsi="Times New Roman"/>
          <w:color w:val="000000" w:themeColor="text1"/>
          <w:sz w:val="24"/>
          <w:szCs w:val="24"/>
        </w:rPr>
        <w:t>0 wib.</w:t>
      </w:r>
    </w:p>
    <w:p w:rsidR="008679B7" w:rsidRDefault="008679B7" w:rsidP="008679B7">
      <w:pPr>
        <w:spacing w:after="0" w:line="240" w:lineRule="auto"/>
        <w:ind w:left="567" w:hanging="567"/>
        <w:jc w:val="both"/>
        <w:rPr>
          <w:rFonts w:asciiTheme="minorHAnsi" w:hAnsiTheme="minorHAnsi" w:cstheme="minorBidi"/>
        </w:rPr>
      </w:pPr>
    </w:p>
    <w:p w:rsidR="008679B7" w:rsidRDefault="008679B7" w:rsidP="008679B7">
      <w:pPr>
        <w:spacing w:after="0" w:line="240" w:lineRule="auto"/>
        <w:ind w:left="567" w:hanging="567"/>
        <w:jc w:val="both"/>
        <w:rPr>
          <w:rFonts w:ascii="Times New Roman" w:hAnsi="Times New Roman"/>
          <w:sz w:val="24"/>
          <w:szCs w:val="24"/>
        </w:rPr>
      </w:pPr>
      <w:r>
        <w:rPr>
          <w:rFonts w:ascii="Times New Roman" w:hAnsi="Times New Roman"/>
          <w:sz w:val="24"/>
          <w:szCs w:val="24"/>
        </w:rPr>
        <w:t xml:space="preserve">Lestari. (2015). </w:t>
      </w:r>
      <w:r>
        <w:rPr>
          <w:rFonts w:ascii="Times New Roman" w:hAnsi="Times New Roman"/>
          <w:i/>
          <w:sz w:val="24"/>
          <w:szCs w:val="24"/>
        </w:rPr>
        <w:t>Gambaran Tingkat stres pada pasien pre operasi katarak di kabupaten jember Program studi ilmu keperawatan</w:t>
      </w:r>
      <w:r>
        <w:rPr>
          <w:rFonts w:ascii="Times New Roman" w:hAnsi="Times New Roman"/>
          <w:sz w:val="24"/>
          <w:szCs w:val="24"/>
        </w:rPr>
        <w:t>. Fakultas keperawatan universitas jember.</w:t>
      </w:r>
    </w:p>
    <w:p w:rsidR="008679B7" w:rsidRDefault="008679B7" w:rsidP="008679B7">
      <w:pPr>
        <w:autoSpaceDE w:val="0"/>
        <w:autoSpaceDN w:val="0"/>
        <w:adjustRightInd w:val="0"/>
        <w:spacing w:after="0" w:line="240" w:lineRule="auto"/>
        <w:ind w:left="567" w:hanging="567"/>
        <w:jc w:val="both"/>
        <w:rPr>
          <w:rFonts w:ascii="Times New Roman" w:hAnsi="Times New Roman"/>
          <w:sz w:val="24"/>
          <w:szCs w:val="24"/>
        </w:rPr>
      </w:pPr>
    </w:p>
    <w:p w:rsidR="008679B7" w:rsidRDefault="008679B7" w:rsidP="008679B7">
      <w:pPr>
        <w:autoSpaceDE w:val="0"/>
        <w:autoSpaceDN w:val="0"/>
        <w:adjustRightInd w:val="0"/>
        <w:spacing w:after="0" w:line="240" w:lineRule="auto"/>
        <w:ind w:left="567" w:hanging="567"/>
        <w:jc w:val="both"/>
        <w:rPr>
          <w:rFonts w:ascii="Times New Roman" w:hAnsi="Times New Roman"/>
          <w:color w:val="000000" w:themeColor="text1"/>
          <w:sz w:val="24"/>
          <w:szCs w:val="24"/>
        </w:rPr>
      </w:pPr>
      <w:r>
        <w:rPr>
          <w:rFonts w:ascii="Times New Roman" w:hAnsi="Times New Roman"/>
          <w:sz w:val="24"/>
          <w:szCs w:val="24"/>
        </w:rPr>
        <w:t xml:space="preserve">Maria. (2021). </w:t>
      </w:r>
      <w:r>
        <w:rPr>
          <w:rFonts w:ascii="Times New Roman" w:hAnsi="Times New Roman"/>
          <w:i/>
          <w:sz w:val="24"/>
          <w:szCs w:val="24"/>
        </w:rPr>
        <w:t>Asuhan Keperawatan Diabetes Mellitus Dan Asuhan Keperawatan Stroke</w:t>
      </w:r>
      <w:r>
        <w:rPr>
          <w:rFonts w:ascii="Times New Roman" w:hAnsi="Times New Roman"/>
          <w:sz w:val="24"/>
          <w:szCs w:val="24"/>
        </w:rPr>
        <w:t>. Deepublish CV Budi Utama : Yogyakarta</w:t>
      </w:r>
    </w:p>
    <w:p w:rsidR="008679B7" w:rsidRDefault="008679B7" w:rsidP="008679B7">
      <w:pPr>
        <w:pStyle w:val="Default"/>
        <w:ind w:left="567" w:hanging="567"/>
        <w:jc w:val="both"/>
      </w:pPr>
    </w:p>
    <w:p w:rsidR="008679B7" w:rsidRDefault="008679B7" w:rsidP="008679B7">
      <w:pPr>
        <w:spacing w:after="0" w:line="240" w:lineRule="auto"/>
        <w:ind w:left="567" w:hanging="567"/>
        <w:jc w:val="both"/>
        <w:rPr>
          <w:rFonts w:ascii="Times New Roman" w:hAnsi="Times New Roman"/>
          <w:sz w:val="24"/>
          <w:szCs w:val="24"/>
        </w:rPr>
      </w:pPr>
      <w:r>
        <w:rPr>
          <w:rFonts w:ascii="Times New Roman" w:hAnsi="Times New Roman"/>
          <w:sz w:val="24"/>
          <w:szCs w:val="24"/>
        </w:rPr>
        <w:t xml:space="preserve">Muhasidah, dkk. (2017). </w:t>
      </w:r>
      <w:r>
        <w:rPr>
          <w:rFonts w:ascii="Times New Roman" w:hAnsi="Times New Roman"/>
          <w:bCs/>
          <w:i/>
          <w:sz w:val="24"/>
          <w:szCs w:val="24"/>
        </w:rPr>
        <w:t>Hubungan Tingkat Pengetahuan, Sikap Dan Pola Makan Dengan Kadar Gula Darah Pada Penderita Diabetes Mellitus Di Wilayah Kerja Puskesmas Sudiang Kota Makassar</w:t>
      </w:r>
      <w:r>
        <w:rPr>
          <w:rFonts w:ascii="Times New Roman" w:hAnsi="Times New Roman"/>
          <w:bCs/>
          <w:sz w:val="24"/>
          <w:szCs w:val="24"/>
        </w:rPr>
        <w:t>.</w:t>
      </w:r>
      <w:r>
        <w:rPr>
          <w:rFonts w:ascii="Times New Roman" w:hAnsi="Times New Roman"/>
          <w:i/>
          <w:iCs/>
          <w:sz w:val="24"/>
          <w:szCs w:val="24"/>
        </w:rPr>
        <w:t xml:space="preserve"> </w:t>
      </w:r>
      <w:r>
        <w:rPr>
          <w:rFonts w:ascii="Times New Roman" w:hAnsi="Times New Roman"/>
          <w:iCs/>
          <w:sz w:val="24"/>
          <w:szCs w:val="24"/>
        </w:rPr>
        <w:t xml:space="preserve">Jurnal Media Keperawatan. Vol. 08. No.02. Diakses pada tanggal </w:t>
      </w:r>
      <w:r>
        <w:rPr>
          <w:rFonts w:ascii="Times New Roman" w:hAnsi="Times New Roman"/>
          <w:sz w:val="24"/>
          <w:szCs w:val="24"/>
        </w:rPr>
        <w:t xml:space="preserve"> </w:t>
      </w:r>
      <w:r>
        <w:rPr>
          <w:rFonts w:ascii="Times New Roman" w:hAnsi="Times New Roman"/>
          <w:color w:val="000000" w:themeColor="text1"/>
          <w:sz w:val="24"/>
          <w:szCs w:val="24"/>
        </w:rPr>
        <w:t>12 Maret 2022, pukul 08.</w:t>
      </w:r>
      <w:r>
        <w:rPr>
          <w:rFonts w:ascii="Times New Roman" w:hAnsi="Times New Roman"/>
          <w:sz w:val="24"/>
          <w:szCs w:val="24"/>
        </w:rPr>
        <w:t xml:space="preserve"> 3</w:t>
      </w:r>
      <w:r>
        <w:rPr>
          <w:rFonts w:ascii="Times New Roman" w:hAnsi="Times New Roman"/>
          <w:color w:val="000000" w:themeColor="text1"/>
          <w:sz w:val="24"/>
          <w:szCs w:val="24"/>
        </w:rPr>
        <w:t>0 wib.</w:t>
      </w:r>
    </w:p>
    <w:p w:rsidR="008679B7" w:rsidRDefault="008679B7" w:rsidP="008679B7">
      <w:pPr>
        <w:autoSpaceDE w:val="0"/>
        <w:autoSpaceDN w:val="0"/>
        <w:adjustRightInd w:val="0"/>
        <w:spacing w:after="0" w:line="240" w:lineRule="auto"/>
        <w:jc w:val="both"/>
        <w:rPr>
          <w:rFonts w:ascii="Times New Roman" w:hAnsi="Times New Roman"/>
          <w:sz w:val="24"/>
          <w:szCs w:val="24"/>
        </w:rPr>
      </w:pPr>
    </w:p>
    <w:p w:rsidR="008679B7" w:rsidRDefault="008679B7" w:rsidP="008679B7">
      <w:pPr>
        <w:autoSpaceDE w:val="0"/>
        <w:autoSpaceDN w:val="0"/>
        <w:adjustRightInd w:val="0"/>
        <w:spacing w:after="0" w:line="240" w:lineRule="auto"/>
        <w:ind w:left="567" w:hanging="567"/>
        <w:jc w:val="both"/>
        <w:rPr>
          <w:rFonts w:ascii="Times New Roman" w:hAnsi="Times New Roman"/>
          <w:sz w:val="24"/>
          <w:szCs w:val="24"/>
        </w:rPr>
      </w:pPr>
      <w:r>
        <w:rPr>
          <w:rFonts w:ascii="Times New Roman" w:hAnsi="Times New Roman"/>
          <w:sz w:val="24"/>
          <w:szCs w:val="24"/>
        </w:rPr>
        <w:t xml:space="preserve">Masturoh &amp; Anggita. (2018). </w:t>
      </w:r>
      <w:r>
        <w:rPr>
          <w:rFonts w:ascii="Times New Roman" w:hAnsi="Times New Roman"/>
          <w:i/>
          <w:sz w:val="24"/>
          <w:szCs w:val="24"/>
        </w:rPr>
        <w:t>Metodelogi Penelitian Kesehatan</w:t>
      </w:r>
      <w:r>
        <w:rPr>
          <w:rFonts w:ascii="Times New Roman" w:hAnsi="Times New Roman"/>
          <w:sz w:val="24"/>
          <w:szCs w:val="24"/>
        </w:rPr>
        <w:t>. Kementrian Kesehatan Republik Indonesia.</w:t>
      </w:r>
    </w:p>
    <w:p w:rsidR="008679B7" w:rsidRDefault="008679B7" w:rsidP="008679B7">
      <w:pPr>
        <w:autoSpaceDE w:val="0"/>
        <w:autoSpaceDN w:val="0"/>
        <w:adjustRightInd w:val="0"/>
        <w:spacing w:after="0" w:line="240" w:lineRule="auto"/>
        <w:ind w:left="567" w:hanging="567"/>
        <w:jc w:val="both"/>
        <w:rPr>
          <w:rFonts w:ascii="Times New Roman" w:hAnsi="Times New Roman"/>
          <w:sz w:val="24"/>
          <w:szCs w:val="24"/>
        </w:rPr>
      </w:pPr>
    </w:p>
    <w:p w:rsidR="008679B7" w:rsidRDefault="008679B7" w:rsidP="008679B7">
      <w:pPr>
        <w:autoSpaceDE w:val="0"/>
        <w:autoSpaceDN w:val="0"/>
        <w:adjustRightInd w:val="0"/>
        <w:spacing w:after="0" w:line="240" w:lineRule="auto"/>
        <w:ind w:left="567" w:hanging="567"/>
        <w:jc w:val="both"/>
        <w:rPr>
          <w:rFonts w:ascii="Times New Roman" w:hAnsi="Times New Roman"/>
          <w:sz w:val="24"/>
          <w:szCs w:val="24"/>
        </w:rPr>
      </w:pPr>
      <w:r>
        <w:rPr>
          <w:rFonts w:ascii="Times New Roman" w:hAnsi="Times New Roman"/>
          <w:sz w:val="24"/>
          <w:szCs w:val="24"/>
        </w:rPr>
        <w:t xml:space="preserve">Nurdin &amp; Hartati. (2019). </w:t>
      </w:r>
      <w:r>
        <w:rPr>
          <w:rFonts w:ascii="Times New Roman" w:hAnsi="Times New Roman"/>
          <w:i/>
          <w:sz w:val="24"/>
          <w:szCs w:val="24"/>
        </w:rPr>
        <w:t>Buku Metodelogi Penelitian Sosial</w:t>
      </w:r>
      <w:r>
        <w:rPr>
          <w:rFonts w:ascii="Times New Roman" w:hAnsi="Times New Roman"/>
          <w:sz w:val="24"/>
          <w:szCs w:val="24"/>
        </w:rPr>
        <w:t>. Media Sahabat Cendekia. Surabaya.</w:t>
      </w:r>
    </w:p>
    <w:p w:rsidR="008679B7" w:rsidRDefault="008679B7" w:rsidP="008679B7">
      <w:pPr>
        <w:pStyle w:val="Default"/>
        <w:ind w:left="567" w:hanging="567"/>
        <w:jc w:val="both"/>
      </w:pPr>
    </w:p>
    <w:p w:rsidR="008679B7" w:rsidRDefault="008679B7" w:rsidP="008679B7">
      <w:pPr>
        <w:spacing w:after="0" w:line="240" w:lineRule="auto"/>
        <w:ind w:left="567" w:hanging="567"/>
        <w:jc w:val="both"/>
        <w:rPr>
          <w:rFonts w:ascii="Times New Roman" w:hAnsi="Times New Roman"/>
          <w:sz w:val="24"/>
          <w:szCs w:val="24"/>
        </w:rPr>
      </w:pPr>
      <w:r>
        <w:rPr>
          <w:rFonts w:ascii="Times New Roman" w:hAnsi="Times New Roman"/>
          <w:sz w:val="24"/>
          <w:szCs w:val="24"/>
        </w:rPr>
        <w:t xml:space="preserve">Nanda, Wiryanto &amp; Triyono (2018). </w:t>
      </w:r>
      <w:r>
        <w:rPr>
          <w:rFonts w:ascii="Times New Roman" w:hAnsi="Times New Roman"/>
          <w:i/>
          <w:sz w:val="24"/>
          <w:szCs w:val="24"/>
        </w:rPr>
        <w:t>Hubungan Kepatuhan Minum Obat Anti Diabetik Dengan Regulasi Kadar Gula Darah Pada Pasien Perempuan Diabetes Mellitus.</w:t>
      </w:r>
      <w:r>
        <w:rPr>
          <w:rFonts w:ascii="Times New Roman" w:hAnsi="Times New Roman"/>
          <w:sz w:val="24"/>
          <w:szCs w:val="24"/>
        </w:rPr>
        <w:t xml:space="preserve"> </w:t>
      </w:r>
      <w:r>
        <w:rPr>
          <w:rFonts w:ascii="Times New Roman" w:hAnsi="Times New Roman"/>
          <w:iCs/>
          <w:sz w:val="24"/>
          <w:szCs w:val="24"/>
        </w:rPr>
        <w:t xml:space="preserve">Diases pada tanggal </w:t>
      </w:r>
      <w:r>
        <w:rPr>
          <w:rFonts w:ascii="Times New Roman" w:hAnsi="Times New Roman"/>
          <w:sz w:val="24"/>
          <w:szCs w:val="24"/>
        </w:rPr>
        <w:t xml:space="preserve"> </w:t>
      </w:r>
      <w:r>
        <w:rPr>
          <w:rFonts w:ascii="Times New Roman" w:hAnsi="Times New Roman"/>
          <w:color w:val="000000" w:themeColor="text1"/>
          <w:sz w:val="24"/>
          <w:szCs w:val="24"/>
        </w:rPr>
        <w:t>12 Maret 2022, pukul 08.00 wib.</w:t>
      </w:r>
    </w:p>
    <w:p w:rsidR="008679B7" w:rsidRDefault="008679B7" w:rsidP="008679B7">
      <w:pPr>
        <w:pStyle w:val="Default"/>
        <w:ind w:left="567" w:hanging="567"/>
        <w:jc w:val="both"/>
      </w:pPr>
    </w:p>
    <w:p w:rsidR="008679B7" w:rsidRDefault="008679B7" w:rsidP="008679B7">
      <w:pPr>
        <w:spacing w:after="0" w:line="240" w:lineRule="auto"/>
        <w:ind w:left="567" w:hanging="567"/>
        <w:jc w:val="both"/>
        <w:rPr>
          <w:rFonts w:ascii="Times New Roman" w:hAnsi="Times New Roman"/>
          <w:sz w:val="24"/>
          <w:szCs w:val="24"/>
        </w:rPr>
      </w:pPr>
      <w:r>
        <w:rPr>
          <w:rFonts w:ascii="Times New Roman" w:hAnsi="Times New Roman"/>
          <w:sz w:val="24"/>
          <w:szCs w:val="24"/>
        </w:rPr>
        <w:t xml:space="preserve">Nazriati, Pratiwi &amp; Restuastuti. (2018). </w:t>
      </w:r>
      <w:r>
        <w:rPr>
          <w:rFonts w:ascii="Times New Roman" w:hAnsi="Times New Roman"/>
          <w:bCs/>
          <w:i/>
          <w:sz w:val="24"/>
          <w:szCs w:val="24"/>
        </w:rPr>
        <w:t>Pengetahuan Pasien Diabetes Melitus Tipe 2 Dan Hubungannya Dengan Kepatuhan Minum Obat Di Puskesmas Mandau Kabupaten Bengkalis. Majalah Kedokteran Andalas.</w:t>
      </w:r>
      <w:r>
        <w:rPr>
          <w:rFonts w:ascii="Times New Roman" w:hAnsi="Times New Roman"/>
          <w:i/>
          <w:sz w:val="24"/>
          <w:szCs w:val="24"/>
        </w:rPr>
        <w:t xml:space="preserve"> </w:t>
      </w:r>
      <w:r>
        <w:rPr>
          <w:rFonts w:ascii="Times New Roman" w:hAnsi="Times New Roman"/>
          <w:bCs/>
          <w:i/>
          <w:sz w:val="24"/>
          <w:szCs w:val="24"/>
        </w:rPr>
        <w:t xml:space="preserve">Vol. 41, No. 2. </w:t>
      </w:r>
      <w:r>
        <w:rPr>
          <w:rFonts w:ascii="Times New Roman" w:hAnsi="Times New Roman"/>
          <w:iCs/>
          <w:sz w:val="24"/>
          <w:szCs w:val="24"/>
        </w:rPr>
        <w:t xml:space="preserve">Diakses pada tanggal </w:t>
      </w:r>
      <w:r>
        <w:rPr>
          <w:rFonts w:ascii="Times New Roman" w:hAnsi="Times New Roman"/>
          <w:sz w:val="24"/>
          <w:szCs w:val="24"/>
        </w:rPr>
        <w:t xml:space="preserve"> </w:t>
      </w:r>
      <w:r>
        <w:rPr>
          <w:rFonts w:ascii="Times New Roman" w:hAnsi="Times New Roman"/>
          <w:color w:val="000000" w:themeColor="text1"/>
          <w:sz w:val="24"/>
          <w:szCs w:val="24"/>
        </w:rPr>
        <w:t>12 Maret 2022, pukul 08.</w:t>
      </w:r>
      <w:r>
        <w:rPr>
          <w:rFonts w:ascii="Times New Roman" w:hAnsi="Times New Roman"/>
          <w:sz w:val="24"/>
          <w:szCs w:val="24"/>
        </w:rPr>
        <w:t xml:space="preserve"> 3</w:t>
      </w:r>
      <w:r>
        <w:rPr>
          <w:rFonts w:ascii="Times New Roman" w:hAnsi="Times New Roman"/>
          <w:color w:val="000000" w:themeColor="text1"/>
          <w:sz w:val="24"/>
          <w:szCs w:val="24"/>
        </w:rPr>
        <w:t>0 wib.</w:t>
      </w:r>
    </w:p>
    <w:p w:rsidR="008679B7" w:rsidRDefault="008679B7" w:rsidP="008679B7">
      <w:pPr>
        <w:pStyle w:val="Default"/>
        <w:jc w:val="both"/>
        <w:rPr>
          <w:color w:val="000000" w:themeColor="text1"/>
        </w:rPr>
      </w:pPr>
    </w:p>
    <w:p w:rsidR="008679B7" w:rsidRDefault="008679B7" w:rsidP="008679B7">
      <w:pPr>
        <w:spacing w:after="0" w:line="240" w:lineRule="auto"/>
        <w:ind w:left="567" w:hanging="567"/>
        <w:jc w:val="both"/>
        <w:rPr>
          <w:rFonts w:ascii="Times New Roman" w:hAnsi="Times New Roman"/>
          <w:sz w:val="24"/>
          <w:szCs w:val="24"/>
        </w:rPr>
      </w:pPr>
      <w:r>
        <w:rPr>
          <w:rFonts w:ascii="Times New Roman" w:hAnsi="Times New Roman"/>
          <w:color w:val="000000" w:themeColor="text1"/>
          <w:sz w:val="24"/>
          <w:szCs w:val="24"/>
        </w:rPr>
        <w:t xml:space="preserve">Nasution, Andilala, &amp; Siregar. (2021). </w:t>
      </w:r>
      <w:r>
        <w:rPr>
          <w:rFonts w:ascii="Times New Roman" w:hAnsi="Times New Roman"/>
          <w:bCs/>
          <w:i/>
          <w:sz w:val="24"/>
          <w:szCs w:val="24"/>
        </w:rPr>
        <w:t>Faktor Risiko Kejadian Diabetes Mellitus.</w:t>
      </w:r>
      <w:r>
        <w:rPr>
          <w:rFonts w:ascii="Times New Roman" w:hAnsi="Times New Roman"/>
          <w:i/>
          <w:sz w:val="24"/>
          <w:szCs w:val="24"/>
        </w:rPr>
        <w:t xml:space="preserve"> Jurnal Ilmu Kesehatan Vol. 9 No.2. </w:t>
      </w:r>
      <w:r>
        <w:rPr>
          <w:rFonts w:ascii="Times New Roman" w:hAnsi="Times New Roman"/>
          <w:iCs/>
          <w:sz w:val="24"/>
          <w:szCs w:val="24"/>
        </w:rPr>
        <w:t xml:space="preserve">Diakses pada tanggal </w:t>
      </w:r>
      <w:r>
        <w:rPr>
          <w:rFonts w:ascii="Times New Roman" w:hAnsi="Times New Roman"/>
          <w:sz w:val="24"/>
          <w:szCs w:val="24"/>
        </w:rPr>
        <w:t xml:space="preserve"> </w:t>
      </w:r>
      <w:r>
        <w:rPr>
          <w:rFonts w:ascii="Times New Roman" w:hAnsi="Times New Roman"/>
          <w:color w:val="000000" w:themeColor="text1"/>
          <w:sz w:val="24"/>
          <w:szCs w:val="24"/>
        </w:rPr>
        <w:t>15 Maret 2022, pukul 15.</w:t>
      </w:r>
      <w:r>
        <w:rPr>
          <w:rFonts w:ascii="Times New Roman" w:hAnsi="Times New Roman"/>
          <w:sz w:val="24"/>
          <w:szCs w:val="24"/>
        </w:rPr>
        <w:t xml:space="preserve"> 3</w:t>
      </w:r>
      <w:r>
        <w:rPr>
          <w:rFonts w:ascii="Times New Roman" w:hAnsi="Times New Roman"/>
          <w:color w:val="000000" w:themeColor="text1"/>
          <w:sz w:val="24"/>
          <w:szCs w:val="24"/>
        </w:rPr>
        <w:t>0 wib.</w:t>
      </w:r>
    </w:p>
    <w:p w:rsidR="008679B7" w:rsidRDefault="008679B7" w:rsidP="008679B7">
      <w:pPr>
        <w:spacing w:after="0" w:line="240" w:lineRule="auto"/>
        <w:jc w:val="both"/>
        <w:rPr>
          <w:rFonts w:ascii="Times New Roman" w:hAnsi="Times New Roman"/>
          <w:sz w:val="24"/>
          <w:szCs w:val="24"/>
        </w:rPr>
      </w:pPr>
    </w:p>
    <w:p w:rsidR="008679B7" w:rsidRDefault="008679B7" w:rsidP="008679B7">
      <w:pPr>
        <w:spacing w:after="0" w:line="240" w:lineRule="auto"/>
        <w:ind w:left="567" w:hanging="567"/>
        <w:jc w:val="both"/>
        <w:rPr>
          <w:rFonts w:ascii="Times New Roman" w:hAnsi="Times New Roman"/>
          <w:sz w:val="24"/>
          <w:szCs w:val="24"/>
        </w:rPr>
      </w:pPr>
      <w:r>
        <w:rPr>
          <w:rFonts w:ascii="Times New Roman" w:hAnsi="Times New Roman"/>
          <w:sz w:val="24"/>
          <w:szCs w:val="24"/>
        </w:rPr>
        <w:t xml:space="preserve">Parliani, MNS, Dkk. (2021). </w:t>
      </w:r>
      <w:r>
        <w:rPr>
          <w:rFonts w:ascii="Times New Roman" w:hAnsi="Times New Roman"/>
          <w:i/>
          <w:sz w:val="24"/>
          <w:szCs w:val="24"/>
        </w:rPr>
        <w:t>Buku Saku Mengenal Diabetes Melitus</w:t>
      </w:r>
      <w:r>
        <w:rPr>
          <w:rFonts w:ascii="Times New Roman" w:hAnsi="Times New Roman"/>
          <w:sz w:val="24"/>
          <w:szCs w:val="24"/>
        </w:rPr>
        <w:t>. CV Jejak, Anggota IKAPI: Jawa Barat.</w:t>
      </w:r>
    </w:p>
    <w:p w:rsidR="008679B7" w:rsidRDefault="008679B7" w:rsidP="008679B7">
      <w:pPr>
        <w:spacing w:after="0" w:line="240" w:lineRule="auto"/>
        <w:ind w:left="567" w:hanging="567"/>
        <w:jc w:val="both"/>
        <w:rPr>
          <w:rFonts w:ascii="Times New Roman" w:hAnsi="Times New Roman"/>
          <w:color w:val="000000" w:themeColor="text1"/>
          <w:sz w:val="24"/>
          <w:szCs w:val="24"/>
        </w:rPr>
      </w:pPr>
    </w:p>
    <w:p w:rsidR="008679B7" w:rsidRDefault="008679B7" w:rsidP="008679B7">
      <w:pPr>
        <w:spacing w:after="0" w:line="240" w:lineRule="auto"/>
        <w:ind w:left="567" w:hanging="567"/>
        <w:jc w:val="both"/>
        <w:rPr>
          <w:rFonts w:ascii="Times New Roman" w:hAnsi="Times New Roman"/>
          <w:sz w:val="24"/>
          <w:szCs w:val="24"/>
        </w:rPr>
      </w:pPr>
      <w:r>
        <w:rPr>
          <w:rFonts w:ascii="Times New Roman" w:hAnsi="Times New Roman"/>
          <w:color w:val="000000" w:themeColor="text1"/>
          <w:sz w:val="24"/>
          <w:szCs w:val="24"/>
        </w:rPr>
        <w:t xml:space="preserve">Ritonga, R. (2020).  </w:t>
      </w:r>
      <w:r>
        <w:rPr>
          <w:rFonts w:ascii="Times New Roman" w:hAnsi="Times New Roman"/>
          <w:i/>
          <w:color w:val="000000" w:themeColor="text1"/>
          <w:sz w:val="24"/>
          <w:szCs w:val="24"/>
        </w:rPr>
        <w:t>Hubungan Pola Makan Dengan Kejadian Diabetes Mellitus Di RSUD Kabupaten Tapanulis Selatan.</w:t>
      </w:r>
      <w:r>
        <w:rPr>
          <w:rFonts w:ascii="Times New Roman" w:hAnsi="Times New Roman"/>
          <w:color w:val="000000" w:themeColor="text1"/>
          <w:sz w:val="24"/>
          <w:szCs w:val="24"/>
        </w:rPr>
        <w:t xml:space="preserve"> Jurnal Kesehatan Ilmiah Indonesia. </w:t>
      </w:r>
      <w:r>
        <w:rPr>
          <w:rFonts w:ascii="Times New Roman" w:hAnsi="Times New Roman"/>
          <w:sz w:val="24"/>
          <w:szCs w:val="24"/>
        </w:rPr>
        <w:t xml:space="preserve"> Vol. 4 No. 1. </w:t>
      </w:r>
      <w:r>
        <w:rPr>
          <w:rFonts w:ascii="Times New Roman" w:hAnsi="Times New Roman"/>
          <w:iCs/>
          <w:sz w:val="24"/>
          <w:szCs w:val="24"/>
        </w:rPr>
        <w:t xml:space="preserve">Diakses pada tanggal </w:t>
      </w:r>
      <w:r>
        <w:rPr>
          <w:rFonts w:ascii="Times New Roman" w:hAnsi="Times New Roman"/>
          <w:sz w:val="24"/>
          <w:szCs w:val="24"/>
        </w:rPr>
        <w:t xml:space="preserve"> </w:t>
      </w:r>
      <w:r>
        <w:rPr>
          <w:rFonts w:ascii="Times New Roman" w:hAnsi="Times New Roman"/>
          <w:color w:val="000000" w:themeColor="text1"/>
          <w:sz w:val="24"/>
          <w:szCs w:val="24"/>
        </w:rPr>
        <w:t>15 Maret 2022, pukul 15.</w:t>
      </w:r>
      <w:r>
        <w:rPr>
          <w:rFonts w:ascii="Times New Roman" w:hAnsi="Times New Roman"/>
          <w:sz w:val="24"/>
          <w:szCs w:val="24"/>
        </w:rPr>
        <w:t xml:space="preserve"> 3</w:t>
      </w:r>
      <w:r>
        <w:rPr>
          <w:rFonts w:ascii="Times New Roman" w:hAnsi="Times New Roman"/>
          <w:color w:val="000000" w:themeColor="text1"/>
          <w:sz w:val="24"/>
          <w:szCs w:val="24"/>
        </w:rPr>
        <w:t>0 wib.</w:t>
      </w:r>
    </w:p>
    <w:p w:rsidR="008679B7" w:rsidRDefault="008679B7" w:rsidP="008679B7">
      <w:pPr>
        <w:spacing w:after="0" w:line="240" w:lineRule="auto"/>
        <w:ind w:left="567" w:hanging="567"/>
        <w:jc w:val="both"/>
        <w:rPr>
          <w:rFonts w:ascii="Times New Roman" w:hAnsi="Times New Roman"/>
          <w:sz w:val="24"/>
          <w:szCs w:val="24"/>
        </w:rPr>
      </w:pPr>
    </w:p>
    <w:p w:rsidR="008679B7" w:rsidRDefault="008679B7" w:rsidP="008679B7">
      <w:pPr>
        <w:spacing w:after="0" w:line="240" w:lineRule="auto"/>
        <w:ind w:left="567" w:hanging="567"/>
        <w:jc w:val="both"/>
        <w:rPr>
          <w:rFonts w:ascii="Times New Roman" w:hAnsi="Times New Roman"/>
          <w:sz w:val="24"/>
          <w:szCs w:val="24"/>
        </w:rPr>
      </w:pPr>
      <w:r>
        <w:rPr>
          <w:rFonts w:ascii="Times New Roman" w:hAnsi="Times New Roman"/>
          <w:sz w:val="24"/>
          <w:szCs w:val="24"/>
        </w:rPr>
        <w:t>Ramadhani. (</w:t>
      </w:r>
      <w:r>
        <w:rPr>
          <w:rFonts w:ascii="Times New Roman" w:eastAsia="Times New Roman" w:hAnsi="Times New Roman"/>
          <w:color w:val="000000" w:themeColor="text1"/>
          <w:spacing w:val="-17"/>
          <w:kern w:val="36"/>
          <w:sz w:val="24"/>
          <w:szCs w:val="24"/>
          <w:lang w:eastAsia="id-ID"/>
        </w:rPr>
        <w:t xml:space="preserve">2020). </w:t>
      </w:r>
      <w:r>
        <w:rPr>
          <w:rFonts w:ascii="Times New Roman" w:hAnsi="Times New Roman"/>
          <w:i/>
          <w:sz w:val="24"/>
          <w:szCs w:val="24"/>
        </w:rPr>
        <w:t>Pengaruh Aktivitas Fisik Terhadap Kadar Gula Darah Pada Pasien Diabetes Mellitus Di Klinik Asri Wound Care Center Medan. Fakultas Keperawatan Universias Sumatra Utara</w:t>
      </w:r>
      <w:r>
        <w:rPr>
          <w:rFonts w:ascii="Times New Roman" w:hAnsi="Times New Roman"/>
          <w:sz w:val="24"/>
          <w:szCs w:val="24"/>
        </w:rPr>
        <w:t>.</w:t>
      </w:r>
      <w:r>
        <w:rPr>
          <w:rFonts w:ascii="Times New Roman" w:hAnsi="Times New Roman"/>
          <w:i/>
          <w:iCs/>
          <w:sz w:val="24"/>
          <w:szCs w:val="24"/>
        </w:rPr>
        <w:t xml:space="preserve"> </w:t>
      </w:r>
      <w:r>
        <w:rPr>
          <w:rFonts w:ascii="Times New Roman" w:hAnsi="Times New Roman"/>
          <w:iCs/>
          <w:sz w:val="24"/>
          <w:szCs w:val="24"/>
        </w:rPr>
        <w:t xml:space="preserve">Diakses Pada Tanggal </w:t>
      </w:r>
      <w:r>
        <w:rPr>
          <w:rFonts w:ascii="Times New Roman" w:hAnsi="Times New Roman"/>
          <w:sz w:val="24"/>
          <w:szCs w:val="24"/>
        </w:rPr>
        <w:t xml:space="preserve"> </w:t>
      </w:r>
      <w:r>
        <w:rPr>
          <w:rFonts w:ascii="Times New Roman" w:hAnsi="Times New Roman"/>
          <w:color w:val="000000" w:themeColor="text1"/>
          <w:sz w:val="24"/>
          <w:szCs w:val="24"/>
        </w:rPr>
        <w:t>15 Maret 2022, Pukul 15.</w:t>
      </w:r>
      <w:r>
        <w:rPr>
          <w:rFonts w:ascii="Times New Roman" w:hAnsi="Times New Roman"/>
          <w:sz w:val="24"/>
          <w:szCs w:val="24"/>
        </w:rPr>
        <w:t xml:space="preserve"> 3</w:t>
      </w:r>
      <w:r>
        <w:rPr>
          <w:rFonts w:ascii="Times New Roman" w:hAnsi="Times New Roman"/>
          <w:color w:val="000000" w:themeColor="text1"/>
          <w:sz w:val="24"/>
          <w:szCs w:val="24"/>
        </w:rPr>
        <w:t>0 Wib.</w:t>
      </w:r>
    </w:p>
    <w:p w:rsidR="008679B7" w:rsidRDefault="008679B7" w:rsidP="008679B7">
      <w:pPr>
        <w:pStyle w:val="Default"/>
        <w:jc w:val="both"/>
      </w:pPr>
    </w:p>
    <w:p w:rsidR="008679B7" w:rsidRDefault="008679B7" w:rsidP="008679B7">
      <w:pPr>
        <w:spacing w:after="0" w:line="240" w:lineRule="auto"/>
        <w:ind w:left="567" w:hanging="567"/>
        <w:jc w:val="both"/>
        <w:rPr>
          <w:rFonts w:ascii="Times New Roman" w:hAnsi="Times New Roman"/>
          <w:sz w:val="24"/>
          <w:szCs w:val="24"/>
        </w:rPr>
      </w:pPr>
      <w:r>
        <w:rPr>
          <w:rFonts w:ascii="Times New Roman" w:hAnsi="Times New Roman"/>
          <w:sz w:val="24"/>
          <w:szCs w:val="24"/>
        </w:rPr>
        <w:t xml:space="preserve">Romadhon,Saibi &amp; Nasir. (2020). </w:t>
      </w:r>
      <w:r>
        <w:rPr>
          <w:rFonts w:ascii="Times New Roman" w:hAnsi="Times New Roman"/>
          <w:i/>
          <w:sz w:val="24"/>
          <w:szCs w:val="24"/>
        </w:rPr>
        <w:t>Kepatuhan Terhadap Pengobatan Pasien Diabetes Melitus Tipe 2 di Puskesmas Jakarta Timur. Jurnal Farmasi Galenika (Galenika Journal of Pharmacy). Vol 6. No  (1).</w:t>
      </w:r>
      <w:r>
        <w:rPr>
          <w:rFonts w:ascii="Times New Roman" w:hAnsi="Times New Roman"/>
          <w:i/>
          <w:iCs/>
          <w:sz w:val="24"/>
          <w:szCs w:val="24"/>
        </w:rPr>
        <w:t xml:space="preserve"> </w:t>
      </w:r>
      <w:r>
        <w:rPr>
          <w:rFonts w:ascii="Times New Roman" w:hAnsi="Times New Roman"/>
          <w:iCs/>
          <w:sz w:val="24"/>
          <w:szCs w:val="24"/>
        </w:rPr>
        <w:t xml:space="preserve">Diakses Pada Tanggal </w:t>
      </w:r>
      <w:r>
        <w:rPr>
          <w:rFonts w:ascii="Times New Roman" w:hAnsi="Times New Roman"/>
          <w:sz w:val="24"/>
          <w:szCs w:val="24"/>
        </w:rPr>
        <w:t xml:space="preserve"> </w:t>
      </w:r>
      <w:r>
        <w:rPr>
          <w:rFonts w:ascii="Times New Roman" w:hAnsi="Times New Roman"/>
          <w:color w:val="000000" w:themeColor="text1"/>
          <w:sz w:val="24"/>
          <w:szCs w:val="24"/>
        </w:rPr>
        <w:t>15 Maret 2022, Pukul 15.</w:t>
      </w:r>
      <w:r>
        <w:rPr>
          <w:rFonts w:ascii="Times New Roman" w:hAnsi="Times New Roman"/>
          <w:sz w:val="24"/>
          <w:szCs w:val="24"/>
        </w:rPr>
        <w:t xml:space="preserve"> 3</w:t>
      </w:r>
      <w:r>
        <w:rPr>
          <w:rFonts w:ascii="Times New Roman" w:hAnsi="Times New Roman"/>
          <w:color w:val="000000" w:themeColor="text1"/>
          <w:sz w:val="24"/>
          <w:szCs w:val="24"/>
        </w:rPr>
        <w:t>0 Wib.</w:t>
      </w:r>
    </w:p>
    <w:p w:rsidR="008679B7" w:rsidRDefault="008679B7" w:rsidP="008679B7">
      <w:pPr>
        <w:spacing w:after="0" w:line="240" w:lineRule="auto"/>
        <w:jc w:val="both"/>
        <w:rPr>
          <w:rFonts w:ascii="Times New Roman" w:hAnsi="Times New Roman"/>
          <w:sz w:val="24"/>
          <w:szCs w:val="24"/>
        </w:rPr>
      </w:pPr>
    </w:p>
    <w:p w:rsidR="008679B7" w:rsidRDefault="008679B7" w:rsidP="008679B7">
      <w:pPr>
        <w:spacing w:after="0" w:line="240" w:lineRule="auto"/>
        <w:ind w:left="567" w:hanging="567"/>
        <w:jc w:val="both"/>
        <w:rPr>
          <w:rFonts w:ascii="Times New Roman" w:hAnsi="Times New Roman"/>
          <w:sz w:val="24"/>
          <w:szCs w:val="24"/>
        </w:rPr>
      </w:pPr>
      <w:r>
        <w:rPr>
          <w:rFonts w:ascii="Times New Roman" w:hAnsi="Times New Roman"/>
          <w:sz w:val="24"/>
          <w:szCs w:val="24"/>
        </w:rPr>
        <w:lastRenderedPageBreak/>
        <w:t xml:space="preserve">Ritonga &amp; Ningsih. (2021). </w:t>
      </w:r>
      <w:r>
        <w:rPr>
          <w:rFonts w:ascii="Times New Roman" w:hAnsi="Times New Roman"/>
          <w:bCs/>
          <w:i/>
          <w:sz w:val="24"/>
          <w:szCs w:val="24"/>
        </w:rPr>
        <w:t xml:space="preserve">Pengaruh Manajemen Stres Terhadap Penurunan Kadar Gula Darah Pada Penderita Diabetes Mellitus Di Desa Cinta Rakyat Kecamatan Percut Sei Tuan Kabupaten Deli Serdang Tahun 2020. </w:t>
      </w:r>
      <w:r>
        <w:rPr>
          <w:rFonts w:ascii="Times New Roman" w:hAnsi="Times New Roman"/>
          <w:i/>
          <w:sz w:val="24"/>
          <w:szCs w:val="24"/>
        </w:rPr>
        <w:t xml:space="preserve"> Jurnal Ilmiah Keperawatan Imelda. Vol. 7. No. 1.</w:t>
      </w:r>
      <w:r>
        <w:rPr>
          <w:rFonts w:ascii="Times New Roman" w:hAnsi="Times New Roman"/>
          <w:i/>
          <w:iCs/>
          <w:sz w:val="24"/>
          <w:szCs w:val="24"/>
        </w:rPr>
        <w:t xml:space="preserve"> </w:t>
      </w:r>
      <w:r>
        <w:rPr>
          <w:rFonts w:ascii="Times New Roman" w:hAnsi="Times New Roman"/>
          <w:iCs/>
          <w:sz w:val="24"/>
          <w:szCs w:val="24"/>
        </w:rPr>
        <w:t xml:space="preserve">Diakses pada tanggal </w:t>
      </w:r>
      <w:r>
        <w:rPr>
          <w:rFonts w:ascii="Times New Roman" w:hAnsi="Times New Roman"/>
          <w:sz w:val="24"/>
          <w:szCs w:val="24"/>
        </w:rPr>
        <w:t xml:space="preserve"> </w:t>
      </w:r>
      <w:r>
        <w:rPr>
          <w:rFonts w:ascii="Times New Roman" w:hAnsi="Times New Roman"/>
          <w:color w:val="000000" w:themeColor="text1"/>
          <w:sz w:val="24"/>
          <w:szCs w:val="24"/>
        </w:rPr>
        <w:t>15 Maret 2022, pukul 15.</w:t>
      </w:r>
      <w:r>
        <w:rPr>
          <w:rFonts w:ascii="Times New Roman" w:hAnsi="Times New Roman"/>
          <w:sz w:val="24"/>
          <w:szCs w:val="24"/>
        </w:rPr>
        <w:t xml:space="preserve"> 3</w:t>
      </w:r>
      <w:r>
        <w:rPr>
          <w:rFonts w:ascii="Times New Roman" w:hAnsi="Times New Roman"/>
          <w:color w:val="000000" w:themeColor="text1"/>
          <w:sz w:val="24"/>
          <w:szCs w:val="24"/>
        </w:rPr>
        <w:t>0 wib.</w:t>
      </w:r>
    </w:p>
    <w:p w:rsidR="008679B7" w:rsidRDefault="008679B7" w:rsidP="008679B7">
      <w:pPr>
        <w:autoSpaceDE w:val="0"/>
        <w:autoSpaceDN w:val="0"/>
        <w:adjustRightInd w:val="0"/>
        <w:spacing w:after="0" w:line="240" w:lineRule="auto"/>
        <w:ind w:left="567" w:hanging="567"/>
        <w:jc w:val="both"/>
        <w:rPr>
          <w:rFonts w:ascii="Times New Roman" w:hAnsi="Times New Roman"/>
          <w:sz w:val="24"/>
          <w:szCs w:val="24"/>
        </w:rPr>
      </w:pPr>
    </w:p>
    <w:p w:rsidR="008679B7" w:rsidRDefault="008679B7" w:rsidP="008679B7">
      <w:pPr>
        <w:autoSpaceDE w:val="0"/>
        <w:autoSpaceDN w:val="0"/>
        <w:adjustRightInd w:val="0"/>
        <w:spacing w:after="0" w:line="240" w:lineRule="auto"/>
        <w:ind w:left="567" w:hanging="567"/>
        <w:jc w:val="both"/>
        <w:rPr>
          <w:rFonts w:ascii="Times New Roman" w:hAnsi="Times New Roman"/>
          <w:bCs/>
          <w:sz w:val="24"/>
          <w:szCs w:val="24"/>
        </w:rPr>
      </w:pPr>
      <w:r>
        <w:rPr>
          <w:rFonts w:ascii="Times New Roman" w:hAnsi="Times New Roman"/>
          <w:sz w:val="24"/>
          <w:szCs w:val="24"/>
        </w:rPr>
        <w:t xml:space="preserve">Suryati. (2021). Buku </w:t>
      </w:r>
      <w:r>
        <w:rPr>
          <w:rFonts w:ascii="Times New Roman" w:hAnsi="Times New Roman"/>
          <w:i/>
          <w:sz w:val="24"/>
          <w:szCs w:val="24"/>
        </w:rPr>
        <w:t>keperawatan latihan efektif untuk pasien diabetes mellitus berbasis hasil penelitian</w:t>
      </w:r>
      <w:r>
        <w:rPr>
          <w:rFonts w:ascii="Times New Roman" w:hAnsi="Times New Roman"/>
          <w:sz w:val="24"/>
          <w:szCs w:val="24"/>
        </w:rPr>
        <w:t xml:space="preserve">. </w:t>
      </w:r>
      <w:r>
        <w:rPr>
          <w:rFonts w:ascii="Times New Roman" w:hAnsi="Times New Roman"/>
          <w:bCs/>
          <w:sz w:val="24"/>
          <w:szCs w:val="24"/>
        </w:rPr>
        <w:t xml:space="preserve"> </w:t>
      </w:r>
      <w:r>
        <w:rPr>
          <w:rFonts w:ascii="Times New Roman" w:hAnsi="Times New Roman"/>
          <w:sz w:val="24"/>
          <w:szCs w:val="24"/>
        </w:rPr>
        <w:t>Deepublish CV Budi Utama : Yogyakarta.</w:t>
      </w:r>
    </w:p>
    <w:p w:rsidR="008679B7" w:rsidRDefault="008679B7" w:rsidP="008679B7">
      <w:pPr>
        <w:spacing w:after="0" w:line="240" w:lineRule="auto"/>
        <w:ind w:left="567" w:hanging="567"/>
        <w:jc w:val="both"/>
        <w:rPr>
          <w:rFonts w:ascii="Times New Roman" w:eastAsia="TimesNewRoman" w:hAnsi="Times New Roman"/>
          <w:sz w:val="24"/>
          <w:szCs w:val="24"/>
        </w:rPr>
      </w:pPr>
    </w:p>
    <w:p w:rsidR="008679B7" w:rsidRDefault="008679B7" w:rsidP="008679B7">
      <w:pPr>
        <w:spacing w:after="0" w:line="240" w:lineRule="auto"/>
        <w:ind w:left="567" w:hanging="567"/>
        <w:jc w:val="both"/>
        <w:rPr>
          <w:rFonts w:ascii="Times New Roman" w:eastAsiaTheme="minorHAnsi" w:hAnsi="Times New Roman"/>
          <w:sz w:val="24"/>
          <w:szCs w:val="24"/>
        </w:rPr>
      </w:pPr>
      <w:r>
        <w:rPr>
          <w:rFonts w:ascii="Times New Roman" w:eastAsia="TimesNewRoman" w:hAnsi="Times New Roman"/>
          <w:sz w:val="24"/>
          <w:szCs w:val="24"/>
        </w:rPr>
        <w:t>Suryanti, Sudarman &amp; Aswadi. (</w:t>
      </w:r>
      <w:r>
        <w:rPr>
          <w:rFonts w:ascii="Times New Roman" w:hAnsi="Times New Roman"/>
          <w:sz w:val="24"/>
          <w:szCs w:val="24"/>
        </w:rPr>
        <w:t xml:space="preserve">2021). </w:t>
      </w:r>
      <w:r>
        <w:rPr>
          <w:rFonts w:ascii="Times New Roman" w:hAnsi="Times New Roman"/>
          <w:i/>
          <w:sz w:val="24"/>
          <w:szCs w:val="24"/>
        </w:rPr>
        <w:t xml:space="preserve">Hubungan gaya hidup dan pola makan dengan kejadian diabetes mellitus di rumah sakit bhayangkara kota makasar. Jurnal promotif preventif. </w:t>
      </w:r>
      <w:r>
        <w:rPr>
          <w:rFonts w:ascii="Times New Roman" w:hAnsi="Times New Roman"/>
          <w:bCs/>
          <w:i/>
          <w:sz w:val="24"/>
          <w:szCs w:val="24"/>
        </w:rPr>
        <w:t xml:space="preserve">Vol. 4 No. 1. </w:t>
      </w:r>
      <w:r>
        <w:rPr>
          <w:rFonts w:ascii="Times New Roman" w:hAnsi="Times New Roman"/>
          <w:iCs/>
          <w:sz w:val="24"/>
          <w:szCs w:val="24"/>
        </w:rPr>
        <w:t xml:space="preserve">Diakses pada tanggal </w:t>
      </w:r>
      <w:r>
        <w:rPr>
          <w:rFonts w:ascii="Times New Roman" w:hAnsi="Times New Roman"/>
          <w:sz w:val="24"/>
          <w:szCs w:val="24"/>
        </w:rPr>
        <w:t xml:space="preserve"> </w:t>
      </w:r>
      <w:r>
        <w:rPr>
          <w:rFonts w:ascii="Times New Roman" w:hAnsi="Times New Roman"/>
          <w:color w:val="000000" w:themeColor="text1"/>
          <w:sz w:val="24"/>
          <w:szCs w:val="24"/>
        </w:rPr>
        <w:t>15 Maret 2022, pukul 15.</w:t>
      </w:r>
      <w:r>
        <w:rPr>
          <w:rFonts w:ascii="Times New Roman" w:hAnsi="Times New Roman"/>
          <w:sz w:val="24"/>
          <w:szCs w:val="24"/>
        </w:rPr>
        <w:t xml:space="preserve"> 3</w:t>
      </w:r>
      <w:r>
        <w:rPr>
          <w:rFonts w:ascii="Times New Roman" w:hAnsi="Times New Roman"/>
          <w:color w:val="000000" w:themeColor="text1"/>
          <w:sz w:val="24"/>
          <w:szCs w:val="24"/>
        </w:rPr>
        <w:t>0 wib.</w:t>
      </w:r>
    </w:p>
    <w:p w:rsidR="008679B7" w:rsidRDefault="008679B7" w:rsidP="008679B7">
      <w:pPr>
        <w:pStyle w:val="Default"/>
        <w:jc w:val="both"/>
      </w:pPr>
    </w:p>
    <w:p w:rsidR="008679B7" w:rsidRDefault="008679B7" w:rsidP="008679B7">
      <w:pPr>
        <w:spacing w:after="0" w:line="240" w:lineRule="auto"/>
        <w:ind w:left="567" w:hanging="567"/>
        <w:jc w:val="both"/>
        <w:rPr>
          <w:rFonts w:ascii="Times New Roman" w:hAnsi="Times New Roman"/>
          <w:sz w:val="24"/>
          <w:szCs w:val="24"/>
        </w:rPr>
      </w:pPr>
      <w:r>
        <w:rPr>
          <w:rFonts w:ascii="Times New Roman" w:hAnsi="Times New Roman"/>
          <w:sz w:val="24"/>
          <w:szCs w:val="24"/>
        </w:rPr>
        <w:t xml:space="preserve">Santoso &amp; Setyowati. (2019). </w:t>
      </w:r>
      <w:r>
        <w:rPr>
          <w:rFonts w:ascii="Times New Roman" w:hAnsi="Times New Roman"/>
          <w:i/>
          <w:sz w:val="24"/>
          <w:szCs w:val="24"/>
        </w:rPr>
        <w:t xml:space="preserve">Hubungan pengetahuan dengan perilaku pengendalian faktor resiko prediabetes. Jurnal ners community. Vol.  </w:t>
      </w:r>
      <w:r>
        <w:rPr>
          <w:rFonts w:ascii="Times New Roman" w:hAnsi="Times New Roman"/>
          <w:bCs/>
          <w:i/>
          <w:sz w:val="24"/>
          <w:szCs w:val="24"/>
        </w:rPr>
        <w:t xml:space="preserve">10. </w:t>
      </w:r>
      <w:r>
        <w:rPr>
          <w:rFonts w:ascii="Times New Roman" w:hAnsi="Times New Roman"/>
          <w:bCs/>
          <w:sz w:val="24"/>
          <w:szCs w:val="24"/>
        </w:rPr>
        <w:t>Nomor 01.</w:t>
      </w:r>
      <w:r>
        <w:rPr>
          <w:rFonts w:ascii="Times New Roman" w:hAnsi="Times New Roman"/>
          <w:iCs/>
          <w:sz w:val="24"/>
          <w:szCs w:val="24"/>
        </w:rPr>
        <w:t xml:space="preserve"> Diakses pada tanggal </w:t>
      </w:r>
      <w:r>
        <w:rPr>
          <w:rFonts w:ascii="Times New Roman" w:hAnsi="Times New Roman"/>
          <w:sz w:val="24"/>
          <w:szCs w:val="24"/>
        </w:rPr>
        <w:t xml:space="preserve"> </w:t>
      </w:r>
      <w:r>
        <w:rPr>
          <w:rFonts w:ascii="Times New Roman" w:hAnsi="Times New Roman"/>
          <w:color w:val="000000" w:themeColor="text1"/>
          <w:sz w:val="24"/>
          <w:szCs w:val="24"/>
        </w:rPr>
        <w:t>15 Maret 2022, pukul 15.</w:t>
      </w:r>
      <w:r>
        <w:rPr>
          <w:rFonts w:ascii="Times New Roman" w:hAnsi="Times New Roman"/>
          <w:sz w:val="24"/>
          <w:szCs w:val="24"/>
        </w:rPr>
        <w:t xml:space="preserve"> 3</w:t>
      </w:r>
      <w:r>
        <w:rPr>
          <w:rFonts w:ascii="Times New Roman" w:hAnsi="Times New Roman"/>
          <w:color w:val="000000" w:themeColor="text1"/>
          <w:sz w:val="24"/>
          <w:szCs w:val="24"/>
        </w:rPr>
        <w:t>0 wib</w:t>
      </w:r>
      <w:r>
        <w:rPr>
          <w:rFonts w:ascii="Times New Roman" w:hAnsi="Times New Roman"/>
          <w:i/>
          <w:color w:val="000000" w:themeColor="text1"/>
          <w:sz w:val="24"/>
          <w:szCs w:val="24"/>
        </w:rPr>
        <w:t>.</w:t>
      </w:r>
    </w:p>
    <w:p w:rsidR="008679B7" w:rsidRDefault="008679B7" w:rsidP="008679B7">
      <w:pPr>
        <w:spacing w:after="0" w:line="240" w:lineRule="auto"/>
        <w:ind w:left="567" w:hanging="567"/>
        <w:jc w:val="both"/>
        <w:rPr>
          <w:rFonts w:ascii="Times New Roman" w:hAnsi="Times New Roman"/>
          <w:sz w:val="24"/>
          <w:szCs w:val="24"/>
        </w:rPr>
      </w:pPr>
    </w:p>
    <w:p w:rsidR="008679B7" w:rsidRDefault="008679B7" w:rsidP="008679B7">
      <w:pPr>
        <w:spacing w:after="0" w:line="240" w:lineRule="auto"/>
        <w:ind w:left="567" w:hanging="567"/>
        <w:jc w:val="both"/>
        <w:rPr>
          <w:rFonts w:ascii="Times New Roman" w:hAnsi="Times New Roman"/>
          <w:sz w:val="24"/>
          <w:szCs w:val="24"/>
        </w:rPr>
      </w:pPr>
      <w:r>
        <w:rPr>
          <w:rFonts w:ascii="Times New Roman" w:hAnsi="Times New Roman"/>
          <w:sz w:val="24"/>
          <w:szCs w:val="24"/>
        </w:rPr>
        <w:t xml:space="preserve">Siyanto, Sodik. (2015). </w:t>
      </w:r>
      <w:r>
        <w:rPr>
          <w:rFonts w:ascii="Times New Roman" w:hAnsi="Times New Roman"/>
          <w:i/>
          <w:sz w:val="24"/>
          <w:szCs w:val="24"/>
        </w:rPr>
        <w:t>Dasar metodelogi penelitian.</w:t>
      </w:r>
      <w:r>
        <w:rPr>
          <w:rFonts w:ascii="Times New Roman" w:hAnsi="Times New Roman"/>
          <w:sz w:val="24"/>
          <w:szCs w:val="24"/>
        </w:rPr>
        <w:t xml:space="preserve"> </w:t>
      </w:r>
      <w:r>
        <w:rPr>
          <w:rFonts w:ascii="Times New Roman" w:hAnsi="Times New Roman"/>
          <w:bCs/>
          <w:sz w:val="24"/>
          <w:szCs w:val="24"/>
        </w:rPr>
        <w:t xml:space="preserve">Literasi Media Publishing. </w:t>
      </w:r>
      <w:r>
        <w:rPr>
          <w:rFonts w:ascii="Times New Roman" w:hAnsi="Times New Roman"/>
          <w:sz w:val="24"/>
          <w:szCs w:val="24"/>
        </w:rPr>
        <w:t>Yogyakarta</w:t>
      </w:r>
    </w:p>
    <w:p w:rsidR="008679B7" w:rsidRDefault="008679B7" w:rsidP="008679B7">
      <w:pPr>
        <w:spacing w:after="0" w:line="240" w:lineRule="auto"/>
        <w:ind w:left="567" w:hanging="567"/>
        <w:jc w:val="both"/>
        <w:rPr>
          <w:rFonts w:ascii="Times New Roman" w:hAnsi="Times New Roman"/>
          <w:sz w:val="24"/>
          <w:szCs w:val="24"/>
        </w:rPr>
      </w:pPr>
    </w:p>
    <w:p w:rsidR="008679B7" w:rsidRDefault="008679B7" w:rsidP="008679B7">
      <w:pPr>
        <w:spacing w:after="0" w:line="240" w:lineRule="auto"/>
        <w:ind w:left="567" w:hanging="567"/>
        <w:jc w:val="both"/>
        <w:rPr>
          <w:rFonts w:ascii="Times New Roman" w:hAnsi="Times New Roman"/>
          <w:sz w:val="24"/>
          <w:szCs w:val="24"/>
        </w:rPr>
      </w:pPr>
      <w:r>
        <w:rPr>
          <w:rFonts w:ascii="Times New Roman" w:hAnsi="Times New Roman"/>
          <w:sz w:val="24"/>
          <w:szCs w:val="24"/>
        </w:rPr>
        <w:t xml:space="preserve">Tobroni, Pratiwi Dan Susanti, (2021). </w:t>
      </w:r>
      <w:r>
        <w:rPr>
          <w:rFonts w:ascii="Times New Roman" w:hAnsi="Times New Roman"/>
          <w:i/>
          <w:sz w:val="24"/>
          <w:szCs w:val="24"/>
        </w:rPr>
        <w:t>Cara Mengatasi Diabetes Melitus Dengan Teknik Komplementer.</w:t>
      </w:r>
      <w:r>
        <w:rPr>
          <w:rFonts w:ascii="Times New Roman" w:hAnsi="Times New Roman"/>
          <w:sz w:val="24"/>
          <w:szCs w:val="24"/>
        </w:rPr>
        <w:t xml:space="preserve"> PT Nasya Expanding Managemen : Jawa Tengah </w:t>
      </w:r>
    </w:p>
    <w:p w:rsidR="008679B7" w:rsidRDefault="008679B7" w:rsidP="008679B7">
      <w:pPr>
        <w:spacing w:after="0" w:line="240" w:lineRule="auto"/>
        <w:ind w:left="567" w:hanging="567"/>
        <w:jc w:val="both"/>
        <w:rPr>
          <w:rFonts w:ascii="Times New Roman" w:hAnsi="Times New Roman"/>
          <w:sz w:val="24"/>
          <w:szCs w:val="24"/>
        </w:rPr>
      </w:pPr>
    </w:p>
    <w:p w:rsidR="008679B7" w:rsidRDefault="008679B7" w:rsidP="008679B7">
      <w:pPr>
        <w:spacing w:after="0" w:line="240" w:lineRule="auto"/>
        <w:ind w:left="567" w:hanging="567"/>
        <w:jc w:val="both"/>
        <w:rPr>
          <w:rFonts w:ascii="Times New Roman" w:hAnsi="Times New Roman"/>
          <w:sz w:val="24"/>
          <w:szCs w:val="24"/>
        </w:rPr>
      </w:pPr>
      <w:r>
        <w:rPr>
          <w:rFonts w:ascii="Times New Roman" w:hAnsi="Times New Roman"/>
          <w:sz w:val="24"/>
          <w:szCs w:val="24"/>
        </w:rPr>
        <w:t xml:space="preserve">Widayani, Rachmawti &amp; Arini. (2021). </w:t>
      </w:r>
      <w:r>
        <w:rPr>
          <w:rFonts w:ascii="Times New Roman" w:hAnsi="Times New Roman"/>
          <w:bCs/>
          <w:i/>
          <w:sz w:val="24"/>
          <w:szCs w:val="24"/>
        </w:rPr>
        <w:t xml:space="preserve">Literature Review: Hubungan Tingkat Stres Dengan Kadar Gula Darah Pada Pasien Diabetes Mellitus. </w:t>
      </w:r>
      <w:r>
        <w:rPr>
          <w:rFonts w:ascii="Times New Roman" w:hAnsi="Times New Roman"/>
          <w:i/>
          <w:iCs/>
          <w:sz w:val="24"/>
          <w:szCs w:val="24"/>
        </w:rPr>
        <w:t xml:space="preserve">Jurnal Keperawatan Notokusumo (Jkn). </w:t>
      </w:r>
      <w:r>
        <w:rPr>
          <w:rFonts w:ascii="Times New Roman" w:hAnsi="Times New Roman"/>
          <w:iCs/>
          <w:sz w:val="24"/>
          <w:szCs w:val="24"/>
        </w:rPr>
        <w:t xml:space="preserve">Volume 9. Nomor 1. Diakses pada tanggal </w:t>
      </w:r>
      <w:r>
        <w:rPr>
          <w:rFonts w:ascii="Times New Roman" w:hAnsi="Times New Roman"/>
          <w:sz w:val="24"/>
          <w:szCs w:val="24"/>
        </w:rPr>
        <w:t xml:space="preserve"> </w:t>
      </w:r>
      <w:r>
        <w:rPr>
          <w:rFonts w:ascii="Times New Roman" w:hAnsi="Times New Roman"/>
          <w:color w:val="000000" w:themeColor="text1"/>
          <w:sz w:val="24"/>
          <w:szCs w:val="24"/>
        </w:rPr>
        <w:t>15 Maret 2022, pukul 15.</w:t>
      </w:r>
      <w:r>
        <w:rPr>
          <w:rFonts w:ascii="Times New Roman" w:hAnsi="Times New Roman"/>
          <w:sz w:val="24"/>
          <w:szCs w:val="24"/>
        </w:rPr>
        <w:t xml:space="preserve"> 3</w:t>
      </w:r>
      <w:r>
        <w:rPr>
          <w:rFonts w:ascii="Times New Roman" w:hAnsi="Times New Roman"/>
          <w:color w:val="000000" w:themeColor="text1"/>
          <w:sz w:val="24"/>
          <w:szCs w:val="24"/>
        </w:rPr>
        <w:t>0 wib.</w:t>
      </w:r>
    </w:p>
    <w:p w:rsidR="008679B7" w:rsidRDefault="008679B7" w:rsidP="008679B7">
      <w:pPr>
        <w:spacing w:after="0" w:line="240" w:lineRule="auto"/>
        <w:ind w:left="567" w:hanging="567"/>
        <w:jc w:val="both"/>
        <w:rPr>
          <w:rFonts w:ascii="Times New Roman" w:hAnsi="Times New Roman"/>
          <w:sz w:val="24"/>
          <w:szCs w:val="24"/>
        </w:rPr>
      </w:pPr>
    </w:p>
    <w:p w:rsidR="008679B7" w:rsidRDefault="008679B7" w:rsidP="008679B7">
      <w:pPr>
        <w:spacing w:after="0" w:line="240" w:lineRule="auto"/>
        <w:ind w:left="567" w:hanging="567"/>
        <w:jc w:val="both"/>
        <w:rPr>
          <w:rFonts w:ascii="Times New Roman" w:hAnsi="Times New Roman"/>
          <w:sz w:val="24"/>
          <w:szCs w:val="24"/>
        </w:rPr>
      </w:pPr>
      <w:r>
        <w:rPr>
          <w:rFonts w:ascii="Times New Roman" w:hAnsi="Times New Roman"/>
          <w:color w:val="000000" w:themeColor="text1"/>
          <w:sz w:val="24"/>
          <w:szCs w:val="24"/>
        </w:rPr>
        <w:t xml:space="preserve"> Wadja, Rahman &amp; Supriyatni (2018</w:t>
      </w:r>
      <w:r>
        <w:rPr>
          <w:rFonts w:ascii="Times New Roman" w:hAnsi="Times New Roman"/>
          <w:i/>
          <w:color w:val="000000" w:themeColor="text1"/>
          <w:sz w:val="24"/>
          <w:szCs w:val="24"/>
        </w:rPr>
        <w:t xml:space="preserve">). </w:t>
      </w:r>
      <w:r>
        <w:rPr>
          <w:rFonts w:ascii="Times New Roman" w:hAnsi="Times New Roman"/>
          <w:bCs/>
          <w:i/>
          <w:color w:val="000000"/>
          <w:sz w:val="24"/>
          <w:szCs w:val="24"/>
        </w:rPr>
        <w:t xml:space="preserve">Faktor-Faktor yang Berhubungan dengan Kejadian Diabetes Mellitus di UPTD Diabetes Center Kota Ternate Tahun 2018. </w:t>
      </w:r>
      <w:r>
        <w:rPr>
          <w:rFonts w:ascii="Times New Roman" w:hAnsi="Times New Roman"/>
          <w:sz w:val="24"/>
          <w:szCs w:val="24"/>
        </w:rPr>
        <w:t xml:space="preserve">Jurnal Biosainstek Vol 1. No. 1. </w:t>
      </w:r>
      <w:r>
        <w:rPr>
          <w:rFonts w:ascii="Times New Roman" w:hAnsi="Times New Roman"/>
          <w:iCs/>
          <w:sz w:val="24"/>
          <w:szCs w:val="24"/>
        </w:rPr>
        <w:t xml:space="preserve">Diakses pada tanggal </w:t>
      </w:r>
      <w:r>
        <w:rPr>
          <w:rFonts w:ascii="Times New Roman" w:hAnsi="Times New Roman"/>
          <w:sz w:val="24"/>
          <w:szCs w:val="24"/>
        </w:rPr>
        <w:t xml:space="preserve"> </w:t>
      </w:r>
      <w:r>
        <w:rPr>
          <w:rFonts w:ascii="Times New Roman" w:hAnsi="Times New Roman"/>
          <w:color w:val="000000" w:themeColor="text1"/>
          <w:sz w:val="24"/>
          <w:szCs w:val="24"/>
        </w:rPr>
        <w:t>15 Maret 2022, pukul 15.</w:t>
      </w:r>
      <w:r>
        <w:rPr>
          <w:rFonts w:ascii="Times New Roman" w:hAnsi="Times New Roman"/>
          <w:sz w:val="24"/>
          <w:szCs w:val="24"/>
        </w:rPr>
        <w:t xml:space="preserve"> 3</w:t>
      </w:r>
      <w:r>
        <w:rPr>
          <w:rFonts w:ascii="Times New Roman" w:hAnsi="Times New Roman"/>
          <w:color w:val="000000" w:themeColor="text1"/>
          <w:sz w:val="24"/>
          <w:szCs w:val="24"/>
        </w:rPr>
        <w:t>0 wib.</w:t>
      </w:r>
    </w:p>
    <w:p w:rsidR="008679B7" w:rsidRDefault="008679B7" w:rsidP="008679B7">
      <w:pPr>
        <w:spacing w:after="0" w:line="240" w:lineRule="auto"/>
        <w:ind w:left="567" w:hanging="567"/>
        <w:jc w:val="both"/>
        <w:rPr>
          <w:rFonts w:ascii="Times New Roman" w:hAnsi="Times New Roman"/>
          <w:sz w:val="24"/>
          <w:szCs w:val="24"/>
        </w:rPr>
      </w:pPr>
    </w:p>
    <w:p w:rsidR="008679B7" w:rsidRDefault="008679B7" w:rsidP="008679B7">
      <w:pPr>
        <w:spacing w:after="0" w:line="240" w:lineRule="auto"/>
        <w:ind w:left="567" w:hanging="567"/>
        <w:jc w:val="both"/>
        <w:rPr>
          <w:rFonts w:ascii="Times New Roman" w:hAnsi="Times New Roman"/>
          <w:sz w:val="24"/>
          <w:szCs w:val="24"/>
        </w:rPr>
      </w:pPr>
      <w:r>
        <w:rPr>
          <w:rFonts w:ascii="Times New Roman" w:hAnsi="Times New Roman"/>
          <w:sz w:val="24"/>
          <w:szCs w:val="24"/>
        </w:rPr>
        <w:t>Widodo. (</w:t>
      </w:r>
      <w:r>
        <w:rPr>
          <w:rFonts w:ascii="Times New Roman" w:eastAsia="Times New Roman" w:hAnsi="Times New Roman"/>
          <w:color w:val="000000" w:themeColor="text1"/>
          <w:spacing w:val="-17"/>
          <w:kern w:val="36"/>
          <w:sz w:val="24"/>
          <w:szCs w:val="24"/>
          <w:lang w:eastAsia="id-ID"/>
        </w:rPr>
        <w:t xml:space="preserve">2017). </w:t>
      </w:r>
      <w:r>
        <w:rPr>
          <w:rFonts w:ascii="Times New Roman" w:hAnsi="Times New Roman"/>
          <w:i/>
          <w:sz w:val="24"/>
          <w:szCs w:val="24"/>
        </w:rPr>
        <w:t>Hubungan Antara Kepatuhan Diet Dengan Perubahan Kadar Gula Darah Pada Pasien Diabetes Melitus Yang Berobat Ke Puskesmas Tawangrejo Kota Madiun.</w:t>
      </w:r>
      <w:r>
        <w:rPr>
          <w:rFonts w:ascii="Times New Roman" w:hAnsi="Times New Roman"/>
          <w:sz w:val="24"/>
          <w:szCs w:val="24"/>
        </w:rPr>
        <w:t xml:space="preserve"> Prodi Keperawatan Stikes Bhakti Husada Mulia Madiun.</w:t>
      </w:r>
      <w:r>
        <w:rPr>
          <w:rFonts w:ascii="Times New Roman" w:hAnsi="Times New Roman"/>
          <w:i/>
          <w:iCs/>
          <w:sz w:val="24"/>
          <w:szCs w:val="24"/>
        </w:rPr>
        <w:t xml:space="preserve"> Diakses Pada Tanggal </w:t>
      </w:r>
      <w:r>
        <w:rPr>
          <w:rFonts w:ascii="Times New Roman" w:hAnsi="Times New Roman"/>
          <w:i/>
          <w:sz w:val="24"/>
          <w:szCs w:val="24"/>
        </w:rPr>
        <w:t xml:space="preserve"> </w:t>
      </w:r>
      <w:r>
        <w:rPr>
          <w:rFonts w:ascii="Times New Roman" w:hAnsi="Times New Roman"/>
          <w:i/>
          <w:color w:val="000000" w:themeColor="text1"/>
          <w:sz w:val="24"/>
          <w:szCs w:val="24"/>
        </w:rPr>
        <w:t>15 Maret 2022, Pukul 15.</w:t>
      </w:r>
      <w:r>
        <w:rPr>
          <w:rFonts w:ascii="Times New Roman" w:hAnsi="Times New Roman"/>
          <w:i/>
          <w:sz w:val="24"/>
          <w:szCs w:val="24"/>
        </w:rPr>
        <w:t xml:space="preserve"> 3</w:t>
      </w:r>
      <w:r>
        <w:rPr>
          <w:rFonts w:ascii="Times New Roman" w:hAnsi="Times New Roman"/>
          <w:i/>
          <w:color w:val="000000" w:themeColor="text1"/>
          <w:sz w:val="24"/>
          <w:szCs w:val="24"/>
        </w:rPr>
        <w:t>0 Wib</w:t>
      </w:r>
      <w:r>
        <w:rPr>
          <w:rFonts w:ascii="Times New Roman" w:hAnsi="Times New Roman"/>
          <w:color w:val="000000" w:themeColor="text1"/>
          <w:sz w:val="24"/>
          <w:szCs w:val="24"/>
        </w:rPr>
        <w:t>.</w:t>
      </w:r>
    </w:p>
    <w:p w:rsidR="008679B7" w:rsidRDefault="008679B7" w:rsidP="008679B7">
      <w:pPr>
        <w:spacing w:after="0" w:line="240" w:lineRule="auto"/>
        <w:ind w:left="567" w:hanging="567"/>
        <w:jc w:val="both"/>
        <w:rPr>
          <w:rFonts w:ascii="Times New Roman" w:hAnsi="Times New Roman"/>
          <w:sz w:val="24"/>
          <w:szCs w:val="24"/>
        </w:rPr>
      </w:pPr>
    </w:p>
    <w:p w:rsidR="008679B7" w:rsidRDefault="008679B7" w:rsidP="008679B7">
      <w:pPr>
        <w:spacing w:after="0" w:line="240" w:lineRule="auto"/>
        <w:jc w:val="both"/>
        <w:rPr>
          <w:rFonts w:ascii="Times New Roman" w:hAnsi="Times New Roman"/>
          <w:sz w:val="24"/>
          <w:szCs w:val="24"/>
        </w:rPr>
      </w:pPr>
    </w:p>
    <w:p w:rsidR="008679B7" w:rsidRDefault="008679B7" w:rsidP="008679B7">
      <w:pPr>
        <w:spacing w:after="0" w:line="240" w:lineRule="auto"/>
        <w:ind w:left="567" w:hanging="567"/>
        <w:jc w:val="both"/>
        <w:rPr>
          <w:rFonts w:ascii="Times New Roman" w:hAnsi="Times New Roman"/>
          <w:sz w:val="24"/>
          <w:szCs w:val="24"/>
        </w:rPr>
      </w:pPr>
    </w:p>
    <w:p w:rsidR="008679B7" w:rsidRDefault="008679B7" w:rsidP="008679B7">
      <w:pPr>
        <w:spacing w:after="0" w:line="240" w:lineRule="auto"/>
        <w:ind w:left="567" w:hanging="567"/>
        <w:jc w:val="both"/>
        <w:rPr>
          <w:rFonts w:ascii="Times New Roman" w:hAnsi="Times New Roman"/>
          <w:sz w:val="24"/>
          <w:szCs w:val="24"/>
        </w:rPr>
      </w:pPr>
    </w:p>
    <w:p w:rsidR="00A94209" w:rsidRPr="006C2F4A" w:rsidRDefault="00A94209" w:rsidP="006C2F4A">
      <w:pPr>
        <w:autoSpaceDE w:val="0"/>
        <w:autoSpaceDN w:val="0"/>
        <w:adjustRightInd w:val="0"/>
        <w:spacing w:after="0" w:line="240" w:lineRule="auto"/>
        <w:ind w:left="567" w:hanging="567"/>
        <w:jc w:val="both"/>
        <w:rPr>
          <w:rFonts w:ascii="Book Antiqua" w:hAnsi="Book Antiqua" w:cs="Arial"/>
          <w:color w:val="222222"/>
          <w:shd w:val="clear" w:color="auto" w:fill="FFFFFF"/>
        </w:rPr>
      </w:pPr>
    </w:p>
    <w:sectPr w:rsidR="00A94209" w:rsidRPr="006C2F4A" w:rsidSect="00674BAC">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1F35" w:rsidRDefault="008A1F35" w:rsidP="00674BAC">
      <w:pPr>
        <w:spacing w:after="0" w:line="240" w:lineRule="auto"/>
      </w:pPr>
      <w:r>
        <w:separator/>
      </w:r>
    </w:p>
  </w:endnote>
  <w:endnote w:type="continuationSeparator" w:id="0">
    <w:p w:rsidR="008A1F35" w:rsidRDefault="008A1F35" w:rsidP="00674B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New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137" w:rsidRDefault="001471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137" w:rsidRPr="00A53BFA" w:rsidRDefault="00147137" w:rsidP="00780150">
    <w:pPr>
      <w:pStyle w:val="Footer"/>
      <w:tabs>
        <w:tab w:val="clear" w:pos="4513"/>
        <w:tab w:val="clear" w:pos="9026"/>
      </w:tabs>
      <w:rPr>
        <w:rFonts w:ascii="Book Antiqua" w:hAnsi="Book Antiqua"/>
        <w:sz w:val="20"/>
        <w:szCs w:val="20"/>
      </w:rPr>
    </w:pPr>
    <w:proofErr w:type="spellStart"/>
    <w:r w:rsidRPr="00A53BFA">
      <w:rPr>
        <w:rFonts w:ascii="Book Antiqua" w:hAnsi="Book Antiqua"/>
        <w:sz w:val="20"/>
        <w:szCs w:val="20"/>
        <w:lang w:val="en-US"/>
      </w:rPr>
      <w:t>Jurnal</w:t>
    </w:r>
    <w:proofErr w:type="spellEnd"/>
    <w:r w:rsidRPr="00A53BFA">
      <w:rPr>
        <w:rFonts w:ascii="Book Antiqua" w:hAnsi="Book Antiqua"/>
        <w:sz w:val="20"/>
        <w:szCs w:val="20"/>
        <w:lang w:val="en-US"/>
      </w:rPr>
      <w:t xml:space="preserve"> </w:t>
    </w:r>
    <w:proofErr w:type="spellStart"/>
    <w:r>
      <w:rPr>
        <w:rFonts w:ascii="Book Antiqua" w:hAnsi="Book Antiqua"/>
        <w:sz w:val="20"/>
        <w:szCs w:val="20"/>
        <w:lang w:val="en-US"/>
      </w:rPr>
      <w:t>Ilmiah</w:t>
    </w:r>
    <w:proofErr w:type="spellEnd"/>
    <w:r>
      <w:rPr>
        <w:rFonts w:ascii="Book Antiqua" w:hAnsi="Book Antiqua"/>
        <w:sz w:val="20"/>
        <w:szCs w:val="20"/>
        <w:lang w:val="en-US"/>
      </w:rPr>
      <w:t xml:space="preserve"> </w:t>
    </w:r>
    <w:proofErr w:type="spellStart"/>
    <w:r>
      <w:rPr>
        <w:rFonts w:ascii="Book Antiqua" w:hAnsi="Book Antiqua"/>
        <w:sz w:val="20"/>
        <w:szCs w:val="20"/>
        <w:lang w:val="en-US"/>
      </w:rPr>
      <w:t>Mahasiswa</w:t>
    </w:r>
    <w:proofErr w:type="spellEnd"/>
    <w:r w:rsidRPr="00A53BFA">
      <w:rPr>
        <w:rFonts w:ascii="Book Antiqua" w:hAnsi="Book Antiqua"/>
        <w:sz w:val="20"/>
        <w:szCs w:val="20"/>
        <w:lang w:val="en-US"/>
      </w:rPr>
      <w:tab/>
    </w:r>
    <w:r>
      <w:rPr>
        <w:rFonts w:ascii="Book Antiqua" w:hAnsi="Book Antiqua"/>
        <w:sz w:val="20"/>
        <w:szCs w:val="20"/>
      </w:rPr>
      <w:tab/>
    </w:r>
    <w:r>
      <w:rPr>
        <w:rFonts w:ascii="Book Antiqua" w:hAnsi="Book Antiqua"/>
        <w:sz w:val="20"/>
        <w:szCs w:val="20"/>
      </w:rPr>
      <w:tab/>
    </w:r>
    <w:r>
      <w:rPr>
        <w:rFonts w:ascii="Book Antiqua" w:hAnsi="Book Antiqua"/>
        <w:sz w:val="20"/>
        <w:szCs w:val="20"/>
      </w:rPr>
      <w:tab/>
    </w:r>
    <w:r w:rsidRPr="00A53BFA">
      <w:rPr>
        <w:rFonts w:ascii="Book Antiqua" w:hAnsi="Book Antiqua"/>
        <w:sz w:val="20"/>
        <w:szCs w:val="20"/>
        <w:lang w:val="en-US"/>
      </w:rPr>
      <w:t xml:space="preserve">Vol. </w:t>
    </w:r>
    <w:r>
      <w:rPr>
        <w:rFonts w:ascii="Book Antiqua" w:hAnsi="Book Antiqua"/>
        <w:sz w:val="20"/>
        <w:szCs w:val="20"/>
        <w:lang w:val="en-ID"/>
      </w:rPr>
      <w:t>1</w:t>
    </w:r>
    <w:r w:rsidRPr="00A53BFA">
      <w:rPr>
        <w:rFonts w:ascii="Book Antiqua" w:hAnsi="Book Antiqua"/>
        <w:sz w:val="20"/>
        <w:szCs w:val="20"/>
        <w:lang w:val="en-US"/>
      </w:rPr>
      <w:t>, No.</w:t>
    </w:r>
    <w:r w:rsidRPr="00A53BFA">
      <w:rPr>
        <w:rFonts w:ascii="Book Antiqua" w:hAnsi="Book Antiqua"/>
        <w:sz w:val="20"/>
        <w:szCs w:val="20"/>
      </w:rPr>
      <w:t>1</w:t>
    </w:r>
    <w:r w:rsidRPr="00A53BFA">
      <w:rPr>
        <w:rFonts w:ascii="Book Antiqua" w:hAnsi="Book Antiqua"/>
        <w:sz w:val="20"/>
        <w:szCs w:val="20"/>
        <w:lang w:val="en-US"/>
      </w:rPr>
      <w:t xml:space="preserve">, </w:t>
    </w:r>
    <w:proofErr w:type="spellStart"/>
    <w:r>
      <w:rPr>
        <w:rFonts w:ascii="Book Antiqua" w:hAnsi="Book Antiqua"/>
        <w:sz w:val="20"/>
        <w:szCs w:val="20"/>
        <w:lang w:val="en-ID"/>
      </w:rPr>
      <w:t>Juni</w:t>
    </w:r>
    <w:proofErr w:type="spellEnd"/>
    <w:r>
      <w:rPr>
        <w:rFonts w:ascii="Book Antiqua" w:hAnsi="Book Antiqua"/>
        <w:sz w:val="20"/>
        <w:szCs w:val="20"/>
      </w:rPr>
      <w:t xml:space="preserve"> 2020</w:t>
    </w:r>
    <w:r w:rsidRPr="00A53BFA">
      <w:rPr>
        <w:rFonts w:ascii="Book Antiqua" w:hAnsi="Book Antiqua" w:cs="Arial"/>
        <w:sz w:val="20"/>
        <w:szCs w:val="20"/>
      </w:rPr>
      <w:t xml:space="preserve"> </w:t>
    </w:r>
    <w:r w:rsidRPr="00A53BFA">
      <w:rPr>
        <w:rFonts w:ascii="Book Antiqua" w:hAnsi="Book Antiqua"/>
        <w:sz w:val="20"/>
        <w:szCs w:val="20"/>
      </w:rPr>
      <w:t>|</w:t>
    </w:r>
    <w:r w:rsidRPr="00A53BFA">
      <w:rPr>
        <w:rFonts w:ascii="Book Antiqua" w:hAnsi="Book Antiqua"/>
        <w:sz w:val="20"/>
        <w:szCs w:val="20"/>
      </w:rPr>
      <w:fldChar w:fldCharType="begin"/>
    </w:r>
    <w:r w:rsidRPr="00A53BFA">
      <w:rPr>
        <w:rFonts w:ascii="Book Antiqua" w:hAnsi="Book Antiqua"/>
        <w:sz w:val="20"/>
        <w:szCs w:val="20"/>
      </w:rPr>
      <w:instrText xml:space="preserve"> PAGE   \* MERGEFORMAT </w:instrText>
    </w:r>
    <w:r w:rsidRPr="00A53BFA">
      <w:rPr>
        <w:rFonts w:ascii="Book Antiqua" w:hAnsi="Book Antiqua"/>
        <w:sz w:val="20"/>
        <w:szCs w:val="20"/>
      </w:rPr>
      <w:fldChar w:fldCharType="separate"/>
    </w:r>
    <w:r w:rsidR="00A37FE8">
      <w:rPr>
        <w:rFonts w:ascii="Book Antiqua" w:hAnsi="Book Antiqua"/>
        <w:noProof/>
        <w:sz w:val="20"/>
        <w:szCs w:val="20"/>
      </w:rPr>
      <w:t>47</w:t>
    </w:r>
    <w:r w:rsidRPr="00A53BFA">
      <w:rPr>
        <w:rFonts w:ascii="Book Antiqua" w:hAnsi="Book Antiqua"/>
        <w:sz w:val="20"/>
        <w:szCs w:val="20"/>
      </w:rPr>
      <w:fldChar w:fldCharType="end"/>
    </w:r>
  </w:p>
  <w:p w:rsidR="00147137" w:rsidRDefault="0014713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137" w:rsidRPr="00A53BFA" w:rsidRDefault="00147137" w:rsidP="0067121A">
    <w:pPr>
      <w:pStyle w:val="Footer"/>
      <w:tabs>
        <w:tab w:val="clear" w:pos="4513"/>
        <w:tab w:val="clear" w:pos="9026"/>
      </w:tabs>
      <w:rPr>
        <w:rFonts w:ascii="Book Antiqua" w:hAnsi="Book Antiqua"/>
        <w:sz w:val="20"/>
        <w:szCs w:val="20"/>
      </w:rPr>
    </w:pPr>
    <w:proofErr w:type="spellStart"/>
    <w:r w:rsidRPr="00A53BFA">
      <w:rPr>
        <w:rFonts w:ascii="Book Antiqua" w:hAnsi="Book Antiqua"/>
        <w:sz w:val="20"/>
        <w:szCs w:val="20"/>
        <w:lang w:val="en-US"/>
      </w:rPr>
      <w:t>Jurnal</w:t>
    </w:r>
    <w:proofErr w:type="spellEnd"/>
    <w:r w:rsidRPr="00A53BFA">
      <w:rPr>
        <w:rFonts w:ascii="Book Antiqua" w:hAnsi="Book Antiqua"/>
        <w:sz w:val="20"/>
        <w:szCs w:val="20"/>
        <w:lang w:val="en-US"/>
      </w:rPr>
      <w:t xml:space="preserve"> </w:t>
    </w:r>
    <w:proofErr w:type="spellStart"/>
    <w:r>
      <w:rPr>
        <w:rFonts w:ascii="Book Antiqua" w:hAnsi="Book Antiqua"/>
        <w:sz w:val="20"/>
        <w:szCs w:val="20"/>
        <w:lang w:val="en-US"/>
      </w:rPr>
      <w:t>Ilmiah</w:t>
    </w:r>
    <w:proofErr w:type="spellEnd"/>
    <w:r>
      <w:rPr>
        <w:rFonts w:ascii="Book Antiqua" w:hAnsi="Book Antiqua"/>
        <w:sz w:val="20"/>
        <w:szCs w:val="20"/>
        <w:lang w:val="en-US"/>
      </w:rPr>
      <w:t xml:space="preserve"> </w:t>
    </w:r>
    <w:proofErr w:type="spellStart"/>
    <w:r>
      <w:rPr>
        <w:rFonts w:ascii="Book Antiqua" w:hAnsi="Book Antiqua"/>
        <w:sz w:val="20"/>
        <w:szCs w:val="20"/>
        <w:lang w:val="en-US"/>
      </w:rPr>
      <w:t>Mahasiswa</w:t>
    </w:r>
    <w:proofErr w:type="spellEnd"/>
    <w:r w:rsidRPr="00A53BFA">
      <w:rPr>
        <w:rFonts w:ascii="Book Antiqua" w:hAnsi="Book Antiqua"/>
        <w:sz w:val="20"/>
        <w:szCs w:val="20"/>
        <w:lang w:val="en-US"/>
      </w:rPr>
      <w:tab/>
    </w:r>
    <w:r>
      <w:rPr>
        <w:rFonts w:ascii="Book Antiqua" w:hAnsi="Book Antiqua"/>
        <w:sz w:val="20"/>
        <w:szCs w:val="20"/>
      </w:rPr>
      <w:tab/>
    </w:r>
    <w:r>
      <w:rPr>
        <w:rFonts w:ascii="Book Antiqua" w:hAnsi="Book Antiqua"/>
        <w:sz w:val="20"/>
        <w:szCs w:val="20"/>
      </w:rPr>
      <w:tab/>
    </w:r>
    <w:r>
      <w:rPr>
        <w:rFonts w:ascii="Book Antiqua" w:hAnsi="Book Antiqua"/>
        <w:sz w:val="20"/>
        <w:szCs w:val="20"/>
      </w:rPr>
      <w:tab/>
    </w:r>
    <w:r w:rsidRPr="00A53BFA">
      <w:rPr>
        <w:rFonts w:ascii="Book Antiqua" w:hAnsi="Book Antiqua"/>
        <w:sz w:val="20"/>
        <w:szCs w:val="20"/>
        <w:lang w:val="en-US"/>
      </w:rPr>
      <w:t xml:space="preserve">Vol. </w:t>
    </w:r>
    <w:r>
      <w:rPr>
        <w:rFonts w:ascii="Book Antiqua" w:hAnsi="Book Antiqua"/>
        <w:sz w:val="20"/>
        <w:szCs w:val="20"/>
        <w:lang w:val="en-ID"/>
      </w:rPr>
      <w:t>1</w:t>
    </w:r>
    <w:r w:rsidRPr="00A53BFA">
      <w:rPr>
        <w:rFonts w:ascii="Book Antiqua" w:hAnsi="Book Antiqua"/>
        <w:sz w:val="20"/>
        <w:szCs w:val="20"/>
        <w:lang w:val="en-US"/>
      </w:rPr>
      <w:t>, No.</w:t>
    </w:r>
    <w:r w:rsidRPr="00A53BFA">
      <w:rPr>
        <w:rFonts w:ascii="Book Antiqua" w:hAnsi="Book Antiqua"/>
        <w:sz w:val="20"/>
        <w:szCs w:val="20"/>
      </w:rPr>
      <w:t>1</w:t>
    </w:r>
    <w:r w:rsidRPr="00A53BFA">
      <w:rPr>
        <w:rFonts w:ascii="Book Antiqua" w:hAnsi="Book Antiqua"/>
        <w:sz w:val="20"/>
        <w:szCs w:val="20"/>
        <w:lang w:val="en-US"/>
      </w:rPr>
      <w:t xml:space="preserve">, </w:t>
    </w:r>
    <w:proofErr w:type="spellStart"/>
    <w:r>
      <w:rPr>
        <w:rFonts w:ascii="Book Antiqua" w:hAnsi="Book Antiqua"/>
        <w:sz w:val="20"/>
        <w:szCs w:val="20"/>
        <w:lang w:val="en-ID"/>
      </w:rPr>
      <w:t>Juni</w:t>
    </w:r>
    <w:proofErr w:type="spellEnd"/>
    <w:r>
      <w:rPr>
        <w:rFonts w:ascii="Book Antiqua" w:hAnsi="Book Antiqua"/>
        <w:sz w:val="20"/>
        <w:szCs w:val="20"/>
      </w:rPr>
      <w:t xml:space="preserve"> 2020</w:t>
    </w:r>
    <w:r w:rsidRPr="00A53BFA">
      <w:rPr>
        <w:rFonts w:ascii="Book Antiqua" w:hAnsi="Book Antiqua" w:cs="Arial"/>
        <w:sz w:val="20"/>
        <w:szCs w:val="20"/>
      </w:rPr>
      <w:t xml:space="preserve"> </w:t>
    </w:r>
    <w:r w:rsidRPr="00A53BFA">
      <w:rPr>
        <w:rFonts w:ascii="Book Antiqua" w:hAnsi="Book Antiqua"/>
        <w:sz w:val="20"/>
        <w:szCs w:val="20"/>
      </w:rPr>
      <w:t>|</w:t>
    </w:r>
    <w:r w:rsidRPr="00A53BFA">
      <w:rPr>
        <w:rFonts w:ascii="Book Antiqua" w:hAnsi="Book Antiqua"/>
        <w:sz w:val="20"/>
        <w:szCs w:val="20"/>
      </w:rPr>
      <w:fldChar w:fldCharType="begin"/>
    </w:r>
    <w:r w:rsidRPr="00A53BFA">
      <w:rPr>
        <w:rFonts w:ascii="Book Antiqua" w:hAnsi="Book Antiqua"/>
        <w:sz w:val="20"/>
        <w:szCs w:val="20"/>
      </w:rPr>
      <w:instrText xml:space="preserve"> PAGE   \* MERGEFORMAT </w:instrText>
    </w:r>
    <w:r w:rsidRPr="00A53BFA">
      <w:rPr>
        <w:rFonts w:ascii="Book Antiqua" w:hAnsi="Book Antiqua"/>
        <w:sz w:val="20"/>
        <w:szCs w:val="20"/>
      </w:rPr>
      <w:fldChar w:fldCharType="separate"/>
    </w:r>
    <w:r w:rsidR="00A37FE8">
      <w:rPr>
        <w:rFonts w:ascii="Book Antiqua" w:hAnsi="Book Antiqua"/>
        <w:noProof/>
        <w:sz w:val="20"/>
        <w:szCs w:val="20"/>
      </w:rPr>
      <w:t>46</w:t>
    </w:r>
    <w:r w:rsidRPr="00A53BFA">
      <w:rPr>
        <w:rFonts w:ascii="Book Antiqua" w:hAnsi="Book Antiqua"/>
        <w:sz w:val="20"/>
        <w:szCs w:val="20"/>
      </w:rPr>
      <w:fldChar w:fldCharType="end"/>
    </w:r>
  </w:p>
  <w:p w:rsidR="00147137" w:rsidRDefault="00147137">
    <w:pPr>
      <w:pStyle w:val="Footer"/>
      <w:jc w:val="center"/>
    </w:pPr>
  </w:p>
  <w:p w:rsidR="00147137" w:rsidRDefault="0014713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137" w:rsidRPr="00A53BFA" w:rsidRDefault="00147137" w:rsidP="00A53BFA">
    <w:pPr>
      <w:pStyle w:val="Footer"/>
      <w:tabs>
        <w:tab w:val="clear" w:pos="4513"/>
        <w:tab w:val="clear" w:pos="9026"/>
      </w:tabs>
      <w:rPr>
        <w:rFonts w:ascii="Book Antiqua" w:hAnsi="Book Antiqua"/>
        <w:sz w:val="20"/>
        <w:szCs w:val="20"/>
      </w:rPr>
    </w:pPr>
    <w:proofErr w:type="spellStart"/>
    <w:r w:rsidRPr="00A53BFA">
      <w:rPr>
        <w:rFonts w:ascii="Book Antiqua" w:hAnsi="Book Antiqua"/>
        <w:sz w:val="20"/>
        <w:szCs w:val="20"/>
        <w:lang w:val="en-US"/>
      </w:rPr>
      <w:t>Jurnal</w:t>
    </w:r>
    <w:proofErr w:type="spellEnd"/>
    <w:r w:rsidRPr="00A53BFA">
      <w:rPr>
        <w:rFonts w:ascii="Book Antiqua" w:hAnsi="Book Antiqua"/>
        <w:sz w:val="20"/>
        <w:szCs w:val="20"/>
        <w:lang w:val="en-US"/>
      </w:rPr>
      <w:t xml:space="preserve"> </w:t>
    </w:r>
    <w:proofErr w:type="spellStart"/>
    <w:r>
      <w:rPr>
        <w:rFonts w:ascii="Book Antiqua" w:hAnsi="Book Antiqua"/>
        <w:sz w:val="20"/>
        <w:szCs w:val="20"/>
        <w:lang w:val="en-US"/>
      </w:rPr>
      <w:t>Ilmiah</w:t>
    </w:r>
    <w:proofErr w:type="spellEnd"/>
    <w:r>
      <w:rPr>
        <w:rFonts w:ascii="Book Antiqua" w:hAnsi="Book Antiqua"/>
        <w:sz w:val="20"/>
        <w:szCs w:val="20"/>
        <w:lang w:val="en-US"/>
      </w:rPr>
      <w:t xml:space="preserve"> </w:t>
    </w:r>
    <w:proofErr w:type="spellStart"/>
    <w:r>
      <w:rPr>
        <w:rFonts w:ascii="Book Antiqua" w:hAnsi="Book Antiqua"/>
        <w:sz w:val="20"/>
        <w:szCs w:val="20"/>
        <w:lang w:val="en-US"/>
      </w:rPr>
      <w:t>Mahasiswa</w:t>
    </w:r>
    <w:proofErr w:type="spellEnd"/>
    <w:r w:rsidRPr="00A53BFA">
      <w:rPr>
        <w:rFonts w:ascii="Book Antiqua" w:hAnsi="Book Antiqua"/>
        <w:sz w:val="20"/>
        <w:szCs w:val="20"/>
        <w:lang w:val="en-US"/>
      </w:rPr>
      <w:tab/>
    </w:r>
    <w:r>
      <w:rPr>
        <w:rFonts w:ascii="Book Antiqua" w:hAnsi="Book Antiqua"/>
        <w:sz w:val="20"/>
        <w:szCs w:val="20"/>
      </w:rPr>
      <w:tab/>
    </w:r>
    <w:r>
      <w:rPr>
        <w:rFonts w:ascii="Book Antiqua" w:hAnsi="Book Antiqua"/>
        <w:sz w:val="20"/>
        <w:szCs w:val="20"/>
      </w:rPr>
      <w:tab/>
    </w:r>
    <w:r>
      <w:rPr>
        <w:rFonts w:ascii="Book Antiqua" w:hAnsi="Book Antiqua"/>
        <w:sz w:val="20"/>
        <w:szCs w:val="20"/>
      </w:rPr>
      <w:tab/>
    </w:r>
    <w:r>
      <w:rPr>
        <w:rFonts w:ascii="Book Antiqua" w:hAnsi="Book Antiqua"/>
        <w:sz w:val="20"/>
        <w:szCs w:val="20"/>
      </w:rPr>
      <w:tab/>
    </w:r>
    <w:r w:rsidRPr="00A53BFA">
      <w:rPr>
        <w:rFonts w:ascii="Book Antiqua" w:hAnsi="Book Antiqua"/>
        <w:sz w:val="20"/>
        <w:szCs w:val="20"/>
        <w:lang w:val="en-US"/>
      </w:rPr>
      <w:t xml:space="preserve">Vol. </w:t>
    </w:r>
    <w:r>
      <w:rPr>
        <w:rFonts w:ascii="Book Antiqua" w:hAnsi="Book Antiqua"/>
        <w:sz w:val="20"/>
        <w:szCs w:val="20"/>
        <w:lang w:val="en-ID"/>
      </w:rPr>
      <w:t>1</w:t>
    </w:r>
    <w:r w:rsidRPr="00A53BFA">
      <w:rPr>
        <w:rFonts w:ascii="Book Antiqua" w:hAnsi="Book Antiqua"/>
        <w:sz w:val="20"/>
        <w:szCs w:val="20"/>
        <w:lang w:val="en-US"/>
      </w:rPr>
      <w:t>, No.</w:t>
    </w:r>
    <w:r w:rsidRPr="00A53BFA">
      <w:rPr>
        <w:rFonts w:ascii="Book Antiqua" w:hAnsi="Book Antiqua"/>
        <w:sz w:val="20"/>
        <w:szCs w:val="20"/>
      </w:rPr>
      <w:t>1</w:t>
    </w:r>
    <w:r w:rsidRPr="00A53BFA">
      <w:rPr>
        <w:rFonts w:ascii="Book Antiqua" w:hAnsi="Book Antiqua"/>
        <w:sz w:val="20"/>
        <w:szCs w:val="20"/>
        <w:lang w:val="en-US"/>
      </w:rPr>
      <w:t xml:space="preserve">, </w:t>
    </w:r>
    <w:proofErr w:type="spellStart"/>
    <w:r>
      <w:rPr>
        <w:rFonts w:ascii="Book Antiqua" w:hAnsi="Book Antiqua"/>
        <w:sz w:val="20"/>
        <w:szCs w:val="20"/>
        <w:lang w:val="en-ID"/>
      </w:rPr>
      <w:t>Juni</w:t>
    </w:r>
    <w:proofErr w:type="spellEnd"/>
    <w:r>
      <w:rPr>
        <w:rFonts w:ascii="Book Antiqua" w:hAnsi="Book Antiqua"/>
        <w:sz w:val="20"/>
        <w:szCs w:val="20"/>
      </w:rPr>
      <w:t xml:space="preserve"> 2020</w:t>
    </w:r>
    <w:r w:rsidRPr="00A53BFA">
      <w:rPr>
        <w:rFonts w:ascii="Book Antiqua" w:hAnsi="Book Antiqua" w:cs="Arial"/>
        <w:sz w:val="20"/>
        <w:szCs w:val="20"/>
      </w:rPr>
      <w:t xml:space="preserve"> </w:t>
    </w:r>
    <w:r w:rsidRPr="00A53BFA">
      <w:rPr>
        <w:rFonts w:ascii="Book Antiqua" w:hAnsi="Book Antiqua"/>
        <w:sz w:val="20"/>
        <w:szCs w:val="20"/>
      </w:rPr>
      <w:t>|</w:t>
    </w:r>
    <w:r w:rsidRPr="00A53BFA">
      <w:rPr>
        <w:rFonts w:ascii="Book Antiqua" w:hAnsi="Book Antiqua"/>
        <w:sz w:val="20"/>
        <w:szCs w:val="20"/>
      </w:rPr>
      <w:fldChar w:fldCharType="begin"/>
    </w:r>
    <w:r w:rsidRPr="00A53BFA">
      <w:rPr>
        <w:rFonts w:ascii="Book Antiqua" w:hAnsi="Book Antiqua"/>
        <w:sz w:val="20"/>
        <w:szCs w:val="20"/>
      </w:rPr>
      <w:instrText xml:space="preserve"> PAGE   \* MERGEFORMAT </w:instrText>
    </w:r>
    <w:r w:rsidRPr="00A53BFA">
      <w:rPr>
        <w:rFonts w:ascii="Book Antiqua" w:hAnsi="Book Antiqua"/>
        <w:sz w:val="20"/>
        <w:szCs w:val="20"/>
      </w:rPr>
      <w:fldChar w:fldCharType="separate"/>
    </w:r>
    <w:r w:rsidR="00430B79">
      <w:rPr>
        <w:rFonts w:ascii="Book Antiqua" w:hAnsi="Book Antiqua"/>
        <w:noProof/>
        <w:sz w:val="20"/>
        <w:szCs w:val="20"/>
      </w:rPr>
      <w:t>54</w:t>
    </w:r>
    <w:r w:rsidRPr="00A53BFA">
      <w:rPr>
        <w:rFonts w:ascii="Book Antiqua" w:hAnsi="Book Antiqua"/>
        <w:sz w:val="20"/>
        <w:szCs w:val="20"/>
      </w:rPr>
      <w:fldChar w:fldCharType="end"/>
    </w:r>
  </w:p>
  <w:p w:rsidR="00147137" w:rsidRDefault="001471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1F35" w:rsidRDefault="008A1F35" w:rsidP="00674BAC">
      <w:pPr>
        <w:spacing w:after="0" w:line="240" w:lineRule="auto"/>
      </w:pPr>
      <w:r>
        <w:separator/>
      </w:r>
    </w:p>
  </w:footnote>
  <w:footnote w:type="continuationSeparator" w:id="0">
    <w:p w:rsidR="008A1F35" w:rsidRDefault="008A1F35" w:rsidP="00674B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137" w:rsidRDefault="001471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137" w:rsidRPr="00724997" w:rsidRDefault="00147137">
    <w:pPr>
      <w:pStyle w:val="Header"/>
      <w:jc w:val="right"/>
      <w:rPr>
        <w:rFonts w:ascii="Times New Roman" w:hAnsi="Times New Roman"/>
        <w:sz w:val="24"/>
        <w:szCs w:val="24"/>
      </w:rPr>
    </w:pPr>
  </w:p>
  <w:p w:rsidR="00147137" w:rsidRDefault="0014713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137" w:rsidRDefault="0014713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137" w:rsidRDefault="00147137">
    <w:pPr>
      <w:pStyle w:val="Header"/>
    </w:pPr>
  </w:p>
  <w:p w:rsidR="00147137" w:rsidRDefault="001471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A6D77"/>
    <w:multiLevelType w:val="hybridMultilevel"/>
    <w:tmpl w:val="AF667E0C"/>
    <w:lvl w:ilvl="0" w:tplc="0421000F">
      <w:start w:val="1"/>
      <w:numFmt w:val="decimal"/>
      <w:lvlText w:val="%1."/>
      <w:lvlJc w:val="left"/>
      <w:pPr>
        <w:ind w:left="1650" w:hanging="360"/>
      </w:pPr>
    </w:lvl>
    <w:lvl w:ilvl="1" w:tplc="04210019" w:tentative="1">
      <w:start w:val="1"/>
      <w:numFmt w:val="lowerLetter"/>
      <w:lvlText w:val="%2."/>
      <w:lvlJc w:val="left"/>
      <w:pPr>
        <w:ind w:left="2370" w:hanging="360"/>
      </w:pPr>
    </w:lvl>
    <w:lvl w:ilvl="2" w:tplc="0421001B" w:tentative="1">
      <w:start w:val="1"/>
      <w:numFmt w:val="lowerRoman"/>
      <w:lvlText w:val="%3."/>
      <w:lvlJc w:val="right"/>
      <w:pPr>
        <w:ind w:left="3090" w:hanging="180"/>
      </w:pPr>
    </w:lvl>
    <w:lvl w:ilvl="3" w:tplc="0421000F" w:tentative="1">
      <w:start w:val="1"/>
      <w:numFmt w:val="decimal"/>
      <w:lvlText w:val="%4."/>
      <w:lvlJc w:val="left"/>
      <w:pPr>
        <w:ind w:left="3810" w:hanging="360"/>
      </w:pPr>
    </w:lvl>
    <w:lvl w:ilvl="4" w:tplc="04210019" w:tentative="1">
      <w:start w:val="1"/>
      <w:numFmt w:val="lowerLetter"/>
      <w:lvlText w:val="%5."/>
      <w:lvlJc w:val="left"/>
      <w:pPr>
        <w:ind w:left="4530" w:hanging="360"/>
      </w:pPr>
    </w:lvl>
    <w:lvl w:ilvl="5" w:tplc="0421001B" w:tentative="1">
      <w:start w:val="1"/>
      <w:numFmt w:val="lowerRoman"/>
      <w:lvlText w:val="%6."/>
      <w:lvlJc w:val="right"/>
      <w:pPr>
        <w:ind w:left="5250" w:hanging="180"/>
      </w:pPr>
    </w:lvl>
    <w:lvl w:ilvl="6" w:tplc="0421000F" w:tentative="1">
      <w:start w:val="1"/>
      <w:numFmt w:val="decimal"/>
      <w:lvlText w:val="%7."/>
      <w:lvlJc w:val="left"/>
      <w:pPr>
        <w:ind w:left="5970" w:hanging="360"/>
      </w:pPr>
    </w:lvl>
    <w:lvl w:ilvl="7" w:tplc="04210019" w:tentative="1">
      <w:start w:val="1"/>
      <w:numFmt w:val="lowerLetter"/>
      <w:lvlText w:val="%8."/>
      <w:lvlJc w:val="left"/>
      <w:pPr>
        <w:ind w:left="6690" w:hanging="360"/>
      </w:pPr>
    </w:lvl>
    <w:lvl w:ilvl="8" w:tplc="0421001B" w:tentative="1">
      <w:start w:val="1"/>
      <w:numFmt w:val="lowerRoman"/>
      <w:lvlText w:val="%9."/>
      <w:lvlJc w:val="right"/>
      <w:pPr>
        <w:ind w:left="7410" w:hanging="180"/>
      </w:pPr>
    </w:lvl>
  </w:abstractNum>
  <w:abstractNum w:abstractNumId="1">
    <w:nsid w:val="06A057F6"/>
    <w:multiLevelType w:val="hybridMultilevel"/>
    <w:tmpl w:val="A5DA0AA4"/>
    <w:lvl w:ilvl="0" w:tplc="0421000F">
      <w:start w:val="1"/>
      <w:numFmt w:val="decimal"/>
      <w:lvlText w:val="%1."/>
      <w:lvlJc w:val="left"/>
      <w:pPr>
        <w:ind w:left="1650" w:hanging="360"/>
      </w:pPr>
    </w:lvl>
    <w:lvl w:ilvl="1" w:tplc="04210019" w:tentative="1">
      <w:start w:val="1"/>
      <w:numFmt w:val="lowerLetter"/>
      <w:lvlText w:val="%2."/>
      <w:lvlJc w:val="left"/>
      <w:pPr>
        <w:ind w:left="2370" w:hanging="360"/>
      </w:pPr>
    </w:lvl>
    <w:lvl w:ilvl="2" w:tplc="0421001B" w:tentative="1">
      <w:start w:val="1"/>
      <w:numFmt w:val="lowerRoman"/>
      <w:lvlText w:val="%3."/>
      <w:lvlJc w:val="right"/>
      <w:pPr>
        <w:ind w:left="3090" w:hanging="180"/>
      </w:pPr>
    </w:lvl>
    <w:lvl w:ilvl="3" w:tplc="0421000F" w:tentative="1">
      <w:start w:val="1"/>
      <w:numFmt w:val="decimal"/>
      <w:lvlText w:val="%4."/>
      <w:lvlJc w:val="left"/>
      <w:pPr>
        <w:ind w:left="3810" w:hanging="360"/>
      </w:pPr>
    </w:lvl>
    <w:lvl w:ilvl="4" w:tplc="04210019" w:tentative="1">
      <w:start w:val="1"/>
      <w:numFmt w:val="lowerLetter"/>
      <w:lvlText w:val="%5."/>
      <w:lvlJc w:val="left"/>
      <w:pPr>
        <w:ind w:left="4530" w:hanging="360"/>
      </w:pPr>
    </w:lvl>
    <w:lvl w:ilvl="5" w:tplc="0421001B" w:tentative="1">
      <w:start w:val="1"/>
      <w:numFmt w:val="lowerRoman"/>
      <w:lvlText w:val="%6."/>
      <w:lvlJc w:val="right"/>
      <w:pPr>
        <w:ind w:left="5250" w:hanging="180"/>
      </w:pPr>
    </w:lvl>
    <w:lvl w:ilvl="6" w:tplc="0421000F" w:tentative="1">
      <w:start w:val="1"/>
      <w:numFmt w:val="decimal"/>
      <w:lvlText w:val="%7."/>
      <w:lvlJc w:val="left"/>
      <w:pPr>
        <w:ind w:left="5970" w:hanging="360"/>
      </w:pPr>
    </w:lvl>
    <w:lvl w:ilvl="7" w:tplc="04210019" w:tentative="1">
      <w:start w:val="1"/>
      <w:numFmt w:val="lowerLetter"/>
      <w:lvlText w:val="%8."/>
      <w:lvlJc w:val="left"/>
      <w:pPr>
        <w:ind w:left="6690" w:hanging="360"/>
      </w:pPr>
    </w:lvl>
    <w:lvl w:ilvl="8" w:tplc="0421001B" w:tentative="1">
      <w:start w:val="1"/>
      <w:numFmt w:val="lowerRoman"/>
      <w:lvlText w:val="%9."/>
      <w:lvlJc w:val="right"/>
      <w:pPr>
        <w:ind w:left="7410" w:hanging="180"/>
      </w:pPr>
    </w:lvl>
  </w:abstractNum>
  <w:abstractNum w:abstractNumId="2">
    <w:nsid w:val="09663E0A"/>
    <w:multiLevelType w:val="multilevel"/>
    <w:tmpl w:val="2EA60338"/>
    <w:lvl w:ilvl="0">
      <w:start w:val="4"/>
      <w:numFmt w:val="decimal"/>
      <w:lvlText w:val="%1"/>
      <w:lvlJc w:val="left"/>
      <w:pPr>
        <w:ind w:left="2030" w:hanging="365"/>
        <w:jc w:val="left"/>
      </w:pPr>
      <w:rPr>
        <w:rFonts w:hint="default"/>
        <w:lang w:val="id" w:eastAsia="en-US" w:bidi="ar-SA"/>
      </w:rPr>
    </w:lvl>
    <w:lvl w:ilvl="1">
      <w:start w:val="1"/>
      <w:numFmt w:val="decimal"/>
      <w:lvlText w:val="%1.%2"/>
      <w:lvlJc w:val="left"/>
      <w:pPr>
        <w:ind w:left="2030" w:hanging="365"/>
        <w:jc w:val="left"/>
      </w:pPr>
      <w:rPr>
        <w:rFonts w:ascii="Times New Roman" w:eastAsia="Times New Roman" w:hAnsi="Times New Roman" w:cs="Times New Roman" w:hint="default"/>
        <w:b/>
        <w:bCs/>
        <w:w w:val="100"/>
        <w:sz w:val="24"/>
        <w:szCs w:val="24"/>
        <w:lang w:val="id" w:eastAsia="en-US" w:bidi="ar-SA"/>
      </w:rPr>
    </w:lvl>
    <w:lvl w:ilvl="2">
      <w:start w:val="1"/>
      <w:numFmt w:val="decimal"/>
      <w:lvlText w:val="%1.%2.%3"/>
      <w:lvlJc w:val="left"/>
      <w:pPr>
        <w:ind w:left="1666" w:hanging="542"/>
        <w:jc w:val="left"/>
      </w:pPr>
      <w:rPr>
        <w:rFonts w:ascii="Times New Roman" w:eastAsia="Times New Roman" w:hAnsi="Times New Roman" w:cs="Times New Roman" w:hint="default"/>
        <w:b/>
        <w:bCs/>
        <w:w w:val="100"/>
        <w:sz w:val="24"/>
        <w:szCs w:val="24"/>
        <w:lang w:val="id" w:eastAsia="en-US" w:bidi="ar-SA"/>
      </w:rPr>
    </w:lvl>
    <w:lvl w:ilvl="3">
      <w:start w:val="1"/>
      <w:numFmt w:val="decimal"/>
      <w:lvlText w:val="%1.%2.%3.%4"/>
      <w:lvlJc w:val="left"/>
      <w:pPr>
        <w:ind w:left="2516" w:hanging="788"/>
        <w:jc w:val="left"/>
      </w:pPr>
      <w:rPr>
        <w:rFonts w:ascii="Times New Roman" w:eastAsia="Times New Roman" w:hAnsi="Times New Roman" w:cs="Times New Roman" w:hint="default"/>
        <w:b/>
        <w:bCs/>
        <w:spacing w:val="-5"/>
        <w:w w:val="100"/>
        <w:sz w:val="24"/>
        <w:szCs w:val="24"/>
        <w:lang w:val="id" w:eastAsia="en-US" w:bidi="ar-SA"/>
      </w:rPr>
    </w:lvl>
    <w:lvl w:ilvl="4">
      <w:start w:val="1"/>
      <w:numFmt w:val="lowerLetter"/>
      <w:lvlText w:val="%5."/>
      <w:lvlJc w:val="left"/>
      <w:pPr>
        <w:ind w:left="2216" w:hanging="231"/>
        <w:jc w:val="left"/>
      </w:pPr>
      <w:rPr>
        <w:rFonts w:ascii="Times New Roman" w:eastAsia="Times New Roman" w:hAnsi="Times New Roman" w:cs="Times New Roman" w:hint="default"/>
        <w:spacing w:val="-1"/>
        <w:w w:val="100"/>
        <w:sz w:val="24"/>
        <w:szCs w:val="24"/>
        <w:lang w:val="id" w:eastAsia="en-US" w:bidi="ar-SA"/>
      </w:rPr>
    </w:lvl>
    <w:lvl w:ilvl="5">
      <w:numFmt w:val="bullet"/>
      <w:lvlText w:val="•"/>
      <w:lvlJc w:val="left"/>
      <w:pPr>
        <w:ind w:left="5819" w:hanging="231"/>
      </w:pPr>
      <w:rPr>
        <w:rFonts w:hint="default"/>
        <w:lang w:val="id" w:eastAsia="en-US" w:bidi="ar-SA"/>
      </w:rPr>
    </w:lvl>
    <w:lvl w:ilvl="6">
      <w:numFmt w:val="bullet"/>
      <w:lvlText w:val="•"/>
      <w:lvlJc w:val="left"/>
      <w:pPr>
        <w:ind w:left="6829" w:hanging="231"/>
      </w:pPr>
      <w:rPr>
        <w:rFonts w:hint="default"/>
        <w:lang w:val="id" w:eastAsia="en-US" w:bidi="ar-SA"/>
      </w:rPr>
    </w:lvl>
    <w:lvl w:ilvl="7">
      <w:numFmt w:val="bullet"/>
      <w:lvlText w:val="•"/>
      <w:lvlJc w:val="left"/>
      <w:pPr>
        <w:ind w:left="7839" w:hanging="231"/>
      </w:pPr>
      <w:rPr>
        <w:rFonts w:hint="default"/>
        <w:lang w:val="id" w:eastAsia="en-US" w:bidi="ar-SA"/>
      </w:rPr>
    </w:lvl>
    <w:lvl w:ilvl="8">
      <w:numFmt w:val="bullet"/>
      <w:lvlText w:val="•"/>
      <w:lvlJc w:val="left"/>
      <w:pPr>
        <w:ind w:left="8849" w:hanging="231"/>
      </w:pPr>
      <w:rPr>
        <w:rFonts w:hint="default"/>
        <w:lang w:val="id" w:eastAsia="en-US" w:bidi="ar-SA"/>
      </w:rPr>
    </w:lvl>
  </w:abstractNum>
  <w:abstractNum w:abstractNumId="3">
    <w:nsid w:val="21F74537"/>
    <w:multiLevelType w:val="hybridMultilevel"/>
    <w:tmpl w:val="516AB5C8"/>
    <w:lvl w:ilvl="0" w:tplc="1C844A30">
      <w:start w:val="1"/>
      <w:numFmt w:val="decimal"/>
      <w:lvlText w:val="4.%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5EB70EA"/>
    <w:multiLevelType w:val="hybridMultilevel"/>
    <w:tmpl w:val="534E5870"/>
    <w:lvl w:ilvl="0" w:tplc="C30E9598">
      <w:start w:val="1"/>
      <w:numFmt w:val="decimal"/>
      <w:lvlText w:val="%1."/>
      <w:lvlJc w:val="left"/>
      <w:pPr>
        <w:ind w:left="1650" w:hanging="360"/>
      </w:pPr>
      <w:rPr>
        <w:rFonts w:hint="default"/>
        <w:b/>
        <w:i w:val="0"/>
      </w:rPr>
    </w:lvl>
    <w:lvl w:ilvl="1" w:tplc="04210019" w:tentative="1">
      <w:start w:val="1"/>
      <w:numFmt w:val="lowerLetter"/>
      <w:lvlText w:val="%2."/>
      <w:lvlJc w:val="left"/>
      <w:pPr>
        <w:ind w:left="2370" w:hanging="360"/>
      </w:pPr>
    </w:lvl>
    <w:lvl w:ilvl="2" w:tplc="0421001B" w:tentative="1">
      <w:start w:val="1"/>
      <w:numFmt w:val="lowerRoman"/>
      <w:lvlText w:val="%3."/>
      <w:lvlJc w:val="right"/>
      <w:pPr>
        <w:ind w:left="3090" w:hanging="180"/>
      </w:pPr>
    </w:lvl>
    <w:lvl w:ilvl="3" w:tplc="0421000F" w:tentative="1">
      <w:start w:val="1"/>
      <w:numFmt w:val="decimal"/>
      <w:lvlText w:val="%4."/>
      <w:lvlJc w:val="left"/>
      <w:pPr>
        <w:ind w:left="3810" w:hanging="360"/>
      </w:pPr>
    </w:lvl>
    <w:lvl w:ilvl="4" w:tplc="04210019" w:tentative="1">
      <w:start w:val="1"/>
      <w:numFmt w:val="lowerLetter"/>
      <w:lvlText w:val="%5."/>
      <w:lvlJc w:val="left"/>
      <w:pPr>
        <w:ind w:left="4530" w:hanging="360"/>
      </w:pPr>
    </w:lvl>
    <w:lvl w:ilvl="5" w:tplc="0421001B" w:tentative="1">
      <w:start w:val="1"/>
      <w:numFmt w:val="lowerRoman"/>
      <w:lvlText w:val="%6."/>
      <w:lvlJc w:val="right"/>
      <w:pPr>
        <w:ind w:left="5250" w:hanging="180"/>
      </w:pPr>
    </w:lvl>
    <w:lvl w:ilvl="6" w:tplc="0421000F" w:tentative="1">
      <w:start w:val="1"/>
      <w:numFmt w:val="decimal"/>
      <w:lvlText w:val="%7."/>
      <w:lvlJc w:val="left"/>
      <w:pPr>
        <w:ind w:left="5970" w:hanging="360"/>
      </w:pPr>
    </w:lvl>
    <w:lvl w:ilvl="7" w:tplc="04210019" w:tentative="1">
      <w:start w:val="1"/>
      <w:numFmt w:val="lowerLetter"/>
      <w:lvlText w:val="%8."/>
      <w:lvlJc w:val="left"/>
      <w:pPr>
        <w:ind w:left="6690" w:hanging="360"/>
      </w:pPr>
    </w:lvl>
    <w:lvl w:ilvl="8" w:tplc="0421001B" w:tentative="1">
      <w:start w:val="1"/>
      <w:numFmt w:val="lowerRoman"/>
      <w:lvlText w:val="%9."/>
      <w:lvlJc w:val="right"/>
      <w:pPr>
        <w:ind w:left="7410" w:hanging="180"/>
      </w:pPr>
    </w:lvl>
  </w:abstractNum>
  <w:abstractNum w:abstractNumId="5">
    <w:nsid w:val="2EC44F10"/>
    <w:multiLevelType w:val="hybridMultilevel"/>
    <w:tmpl w:val="A6BE66CE"/>
    <w:lvl w:ilvl="0" w:tplc="5860C0B2">
      <w:start w:val="1"/>
      <w:numFmt w:val="decimal"/>
      <w:lvlText w:val="%1."/>
      <w:lvlJc w:val="left"/>
      <w:pPr>
        <w:ind w:left="1440" w:hanging="360"/>
      </w:pPr>
      <w:rPr>
        <w:b/>
        <w:i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nsid w:val="310D04FC"/>
    <w:multiLevelType w:val="hybridMultilevel"/>
    <w:tmpl w:val="B2BC5B6E"/>
    <w:lvl w:ilvl="0" w:tplc="F9DCFC82">
      <w:start w:val="1"/>
      <w:numFmt w:val="decimal"/>
      <w:lvlText w:val="4.4.%1"/>
      <w:lvlJc w:val="left"/>
      <w:pPr>
        <w:ind w:left="1290" w:hanging="360"/>
      </w:pPr>
      <w:rPr>
        <w:rFonts w:hint="default"/>
        <w:b/>
        <w:i w:val="0"/>
      </w:rPr>
    </w:lvl>
    <w:lvl w:ilvl="1" w:tplc="04210019" w:tentative="1">
      <w:start w:val="1"/>
      <w:numFmt w:val="lowerLetter"/>
      <w:lvlText w:val="%2."/>
      <w:lvlJc w:val="left"/>
      <w:pPr>
        <w:ind w:left="2010" w:hanging="360"/>
      </w:pPr>
    </w:lvl>
    <w:lvl w:ilvl="2" w:tplc="0421001B" w:tentative="1">
      <w:start w:val="1"/>
      <w:numFmt w:val="lowerRoman"/>
      <w:lvlText w:val="%3."/>
      <w:lvlJc w:val="right"/>
      <w:pPr>
        <w:ind w:left="2730" w:hanging="180"/>
      </w:pPr>
    </w:lvl>
    <w:lvl w:ilvl="3" w:tplc="0421000F" w:tentative="1">
      <w:start w:val="1"/>
      <w:numFmt w:val="decimal"/>
      <w:lvlText w:val="%4."/>
      <w:lvlJc w:val="left"/>
      <w:pPr>
        <w:ind w:left="3450" w:hanging="360"/>
      </w:pPr>
    </w:lvl>
    <w:lvl w:ilvl="4" w:tplc="04210019" w:tentative="1">
      <w:start w:val="1"/>
      <w:numFmt w:val="lowerLetter"/>
      <w:lvlText w:val="%5."/>
      <w:lvlJc w:val="left"/>
      <w:pPr>
        <w:ind w:left="4170" w:hanging="360"/>
      </w:pPr>
    </w:lvl>
    <w:lvl w:ilvl="5" w:tplc="0421001B" w:tentative="1">
      <w:start w:val="1"/>
      <w:numFmt w:val="lowerRoman"/>
      <w:lvlText w:val="%6."/>
      <w:lvlJc w:val="right"/>
      <w:pPr>
        <w:ind w:left="4890" w:hanging="180"/>
      </w:pPr>
    </w:lvl>
    <w:lvl w:ilvl="6" w:tplc="0421000F" w:tentative="1">
      <w:start w:val="1"/>
      <w:numFmt w:val="decimal"/>
      <w:lvlText w:val="%7."/>
      <w:lvlJc w:val="left"/>
      <w:pPr>
        <w:ind w:left="5610" w:hanging="360"/>
      </w:pPr>
    </w:lvl>
    <w:lvl w:ilvl="7" w:tplc="04210019" w:tentative="1">
      <w:start w:val="1"/>
      <w:numFmt w:val="lowerLetter"/>
      <w:lvlText w:val="%8."/>
      <w:lvlJc w:val="left"/>
      <w:pPr>
        <w:ind w:left="6330" w:hanging="360"/>
      </w:pPr>
    </w:lvl>
    <w:lvl w:ilvl="8" w:tplc="0421001B" w:tentative="1">
      <w:start w:val="1"/>
      <w:numFmt w:val="lowerRoman"/>
      <w:lvlText w:val="%9."/>
      <w:lvlJc w:val="right"/>
      <w:pPr>
        <w:ind w:left="7050" w:hanging="180"/>
      </w:pPr>
    </w:lvl>
  </w:abstractNum>
  <w:abstractNum w:abstractNumId="7">
    <w:nsid w:val="312462ED"/>
    <w:multiLevelType w:val="hybridMultilevel"/>
    <w:tmpl w:val="BF78D3D2"/>
    <w:lvl w:ilvl="0" w:tplc="0421000F">
      <w:start w:val="1"/>
      <w:numFmt w:val="decimal"/>
      <w:lvlText w:val="%1."/>
      <w:lvlJc w:val="left"/>
      <w:pPr>
        <w:ind w:left="1289" w:hanging="360"/>
      </w:pPr>
    </w:lvl>
    <w:lvl w:ilvl="1" w:tplc="04210019" w:tentative="1">
      <w:start w:val="1"/>
      <w:numFmt w:val="lowerLetter"/>
      <w:lvlText w:val="%2."/>
      <w:lvlJc w:val="left"/>
      <w:pPr>
        <w:ind w:left="2009" w:hanging="360"/>
      </w:pPr>
    </w:lvl>
    <w:lvl w:ilvl="2" w:tplc="0421001B" w:tentative="1">
      <w:start w:val="1"/>
      <w:numFmt w:val="lowerRoman"/>
      <w:lvlText w:val="%3."/>
      <w:lvlJc w:val="right"/>
      <w:pPr>
        <w:ind w:left="2729" w:hanging="180"/>
      </w:pPr>
    </w:lvl>
    <w:lvl w:ilvl="3" w:tplc="0421000F" w:tentative="1">
      <w:start w:val="1"/>
      <w:numFmt w:val="decimal"/>
      <w:lvlText w:val="%4."/>
      <w:lvlJc w:val="left"/>
      <w:pPr>
        <w:ind w:left="3449" w:hanging="360"/>
      </w:pPr>
    </w:lvl>
    <w:lvl w:ilvl="4" w:tplc="04210019" w:tentative="1">
      <w:start w:val="1"/>
      <w:numFmt w:val="lowerLetter"/>
      <w:lvlText w:val="%5."/>
      <w:lvlJc w:val="left"/>
      <w:pPr>
        <w:ind w:left="4169" w:hanging="360"/>
      </w:pPr>
    </w:lvl>
    <w:lvl w:ilvl="5" w:tplc="0421001B" w:tentative="1">
      <w:start w:val="1"/>
      <w:numFmt w:val="lowerRoman"/>
      <w:lvlText w:val="%6."/>
      <w:lvlJc w:val="right"/>
      <w:pPr>
        <w:ind w:left="4889" w:hanging="180"/>
      </w:pPr>
    </w:lvl>
    <w:lvl w:ilvl="6" w:tplc="0421000F" w:tentative="1">
      <w:start w:val="1"/>
      <w:numFmt w:val="decimal"/>
      <w:lvlText w:val="%7."/>
      <w:lvlJc w:val="left"/>
      <w:pPr>
        <w:ind w:left="5609" w:hanging="360"/>
      </w:pPr>
    </w:lvl>
    <w:lvl w:ilvl="7" w:tplc="04210019" w:tentative="1">
      <w:start w:val="1"/>
      <w:numFmt w:val="lowerLetter"/>
      <w:lvlText w:val="%8."/>
      <w:lvlJc w:val="left"/>
      <w:pPr>
        <w:ind w:left="6329" w:hanging="360"/>
      </w:pPr>
    </w:lvl>
    <w:lvl w:ilvl="8" w:tplc="0421001B" w:tentative="1">
      <w:start w:val="1"/>
      <w:numFmt w:val="lowerRoman"/>
      <w:lvlText w:val="%9."/>
      <w:lvlJc w:val="right"/>
      <w:pPr>
        <w:ind w:left="7049" w:hanging="180"/>
      </w:pPr>
    </w:lvl>
  </w:abstractNum>
  <w:abstractNum w:abstractNumId="8">
    <w:nsid w:val="3D0F28C7"/>
    <w:multiLevelType w:val="hybridMultilevel"/>
    <w:tmpl w:val="8ED64B56"/>
    <w:lvl w:ilvl="0" w:tplc="89C267DC">
      <w:start w:val="1"/>
      <w:numFmt w:val="decimal"/>
      <w:lvlText w:val="4.4.%1"/>
      <w:lvlJc w:val="left"/>
      <w:pPr>
        <w:ind w:left="1290" w:hanging="360"/>
      </w:pPr>
      <w:rPr>
        <w:rFonts w:hint="default"/>
        <w:b/>
        <w:i w:val="0"/>
      </w:rPr>
    </w:lvl>
    <w:lvl w:ilvl="1" w:tplc="04210019" w:tentative="1">
      <w:start w:val="1"/>
      <w:numFmt w:val="lowerLetter"/>
      <w:lvlText w:val="%2."/>
      <w:lvlJc w:val="left"/>
      <w:pPr>
        <w:ind w:left="2010" w:hanging="360"/>
      </w:pPr>
    </w:lvl>
    <w:lvl w:ilvl="2" w:tplc="0421001B" w:tentative="1">
      <w:start w:val="1"/>
      <w:numFmt w:val="lowerRoman"/>
      <w:lvlText w:val="%3."/>
      <w:lvlJc w:val="right"/>
      <w:pPr>
        <w:ind w:left="2730" w:hanging="180"/>
      </w:pPr>
    </w:lvl>
    <w:lvl w:ilvl="3" w:tplc="0421000F" w:tentative="1">
      <w:start w:val="1"/>
      <w:numFmt w:val="decimal"/>
      <w:lvlText w:val="%4."/>
      <w:lvlJc w:val="left"/>
      <w:pPr>
        <w:ind w:left="3450" w:hanging="360"/>
      </w:pPr>
    </w:lvl>
    <w:lvl w:ilvl="4" w:tplc="04210019" w:tentative="1">
      <w:start w:val="1"/>
      <w:numFmt w:val="lowerLetter"/>
      <w:lvlText w:val="%5."/>
      <w:lvlJc w:val="left"/>
      <w:pPr>
        <w:ind w:left="4170" w:hanging="360"/>
      </w:pPr>
    </w:lvl>
    <w:lvl w:ilvl="5" w:tplc="0421001B" w:tentative="1">
      <w:start w:val="1"/>
      <w:numFmt w:val="lowerRoman"/>
      <w:lvlText w:val="%6."/>
      <w:lvlJc w:val="right"/>
      <w:pPr>
        <w:ind w:left="4890" w:hanging="180"/>
      </w:pPr>
    </w:lvl>
    <w:lvl w:ilvl="6" w:tplc="0421000F" w:tentative="1">
      <w:start w:val="1"/>
      <w:numFmt w:val="decimal"/>
      <w:lvlText w:val="%7."/>
      <w:lvlJc w:val="left"/>
      <w:pPr>
        <w:ind w:left="5610" w:hanging="360"/>
      </w:pPr>
    </w:lvl>
    <w:lvl w:ilvl="7" w:tplc="04210019" w:tentative="1">
      <w:start w:val="1"/>
      <w:numFmt w:val="lowerLetter"/>
      <w:lvlText w:val="%8."/>
      <w:lvlJc w:val="left"/>
      <w:pPr>
        <w:ind w:left="6330" w:hanging="360"/>
      </w:pPr>
    </w:lvl>
    <w:lvl w:ilvl="8" w:tplc="0421001B" w:tentative="1">
      <w:start w:val="1"/>
      <w:numFmt w:val="lowerRoman"/>
      <w:lvlText w:val="%9."/>
      <w:lvlJc w:val="right"/>
      <w:pPr>
        <w:ind w:left="7050" w:hanging="180"/>
      </w:pPr>
    </w:lvl>
  </w:abstractNum>
  <w:abstractNum w:abstractNumId="9">
    <w:nsid w:val="5E455067"/>
    <w:multiLevelType w:val="hybridMultilevel"/>
    <w:tmpl w:val="AB8CB9A6"/>
    <w:lvl w:ilvl="0" w:tplc="AEAC8FA0">
      <w:start w:val="1"/>
      <w:numFmt w:val="decimal"/>
      <w:lvlText w:val="4.2.%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620D683F"/>
    <w:multiLevelType w:val="hybridMultilevel"/>
    <w:tmpl w:val="59A0C346"/>
    <w:lvl w:ilvl="0" w:tplc="02C2104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97C0BC3"/>
    <w:multiLevelType w:val="hybridMultilevel"/>
    <w:tmpl w:val="739EF0C4"/>
    <w:lvl w:ilvl="0" w:tplc="0421000F">
      <w:start w:val="1"/>
      <w:numFmt w:val="decimal"/>
      <w:lvlText w:val="%1."/>
      <w:lvlJc w:val="left"/>
      <w:pPr>
        <w:ind w:left="720" w:hanging="360"/>
      </w:pPr>
      <w:rPr>
        <w:b/>
        <w:i w:val="0"/>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734D3123"/>
    <w:multiLevelType w:val="hybridMultilevel"/>
    <w:tmpl w:val="DD548378"/>
    <w:lvl w:ilvl="0" w:tplc="0421000F">
      <w:start w:val="1"/>
      <w:numFmt w:val="decimal"/>
      <w:lvlText w:val="%1."/>
      <w:lvlJc w:val="left"/>
      <w:pPr>
        <w:ind w:left="720" w:hanging="360"/>
      </w:pPr>
      <w:rPr>
        <w:b/>
        <w:i w:val="0"/>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6"/>
  </w:num>
  <w:num w:numId="5">
    <w:abstractNumId w:val="9"/>
  </w:num>
  <w:num w:numId="6">
    <w:abstractNumId w:val="8"/>
  </w:num>
  <w:num w:numId="7">
    <w:abstractNumId w:val="12"/>
  </w:num>
  <w:num w:numId="8">
    <w:abstractNumId w:val="7"/>
  </w:num>
  <w:num w:numId="9">
    <w:abstractNumId w:val="10"/>
  </w:num>
  <w:num w:numId="10">
    <w:abstractNumId w:val="11"/>
  </w:num>
  <w:num w:numId="11">
    <w:abstractNumId w:val="5"/>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BAC"/>
    <w:rsid w:val="00037BD2"/>
    <w:rsid w:val="00051AC0"/>
    <w:rsid w:val="00063760"/>
    <w:rsid w:val="000854C5"/>
    <w:rsid w:val="000A4E79"/>
    <w:rsid w:val="00121B8C"/>
    <w:rsid w:val="00121C64"/>
    <w:rsid w:val="001431EE"/>
    <w:rsid w:val="00147137"/>
    <w:rsid w:val="001D323E"/>
    <w:rsid w:val="001F71BB"/>
    <w:rsid w:val="00230AB7"/>
    <w:rsid w:val="002614DB"/>
    <w:rsid w:val="002947E9"/>
    <w:rsid w:val="002A142F"/>
    <w:rsid w:val="002D2CB8"/>
    <w:rsid w:val="0032322C"/>
    <w:rsid w:val="00345A08"/>
    <w:rsid w:val="003504FE"/>
    <w:rsid w:val="003640DA"/>
    <w:rsid w:val="003A2906"/>
    <w:rsid w:val="003C6736"/>
    <w:rsid w:val="003E7458"/>
    <w:rsid w:val="00430B79"/>
    <w:rsid w:val="004C466D"/>
    <w:rsid w:val="00552C77"/>
    <w:rsid w:val="005D6CB5"/>
    <w:rsid w:val="005F50FE"/>
    <w:rsid w:val="00632883"/>
    <w:rsid w:val="00640A01"/>
    <w:rsid w:val="00641076"/>
    <w:rsid w:val="0067121A"/>
    <w:rsid w:val="006733B4"/>
    <w:rsid w:val="00674BAC"/>
    <w:rsid w:val="006C2F4A"/>
    <w:rsid w:val="00702AFE"/>
    <w:rsid w:val="00756A84"/>
    <w:rsid w:val="00780150"/>
    <w:rsid w:val="007E6669"/>
    <w:rsid w:val="007F6721"/>
    <w:rsid w:val="00805F78"/>
    <w:rsid w:val="00846E9D"/>
    <w:rsid w:val="00854D3F"/>
    <w:rsid w:val="008679B7"/>
    <w:rsid w:val="00867A95"/>
    <w:rsid w:val="00874F21"/>
    <w:rsid w:val="008A1F35"/>
    <w:rsid w:val="008B241E"/>
    <w:rsid w:val="008F37A4"/>
    <w:rsid w:val="00912CD6"/>
    <w:rsid w:val="00927C84"/>
    <w:rsid w:val="00977B29"/>
    <w:rsid w:val="009911E3"/>
    <w:rsid w:val="009E0D39"/>
    <w:rsid w:val="009F7A6C"/>
    <w:rsid w:val="00A21897"/>
    <w:rsid w:val="00A37FE8"/>
    <w:rsid w:val="00A53BFA"/>
    <w:rsid w:val="00A62923"/>
    <w:rsid w:val="00A76F8C"/>
    <w:rsid w:val="00A94209"/>
    <w:rsid w:val="00AB42F2"/>
    <w:rsid w:val="00AE3B99"/>
    <w:rsid w:val="00B02865"/>
    <w:rsid w:val="00B248B0"/>
    <w:rsid w:val="00BB718C"/>
    <w:rsid w:val="00C30D91"/>
    <w:rsid w:val="00C5388C"/>
    <w:rsid w:val="00C54C4E"/>
    <w:rsid w:val="00C81E7D"/>
    <w:rsid w:val="00C853E4"/>
    <w:rsid w:val="00CB15F7"/>
    <w:rsid w:val="00CE29A5"/>
    <w:rsid w:val="00CF54D7"/>
    <w:rsid w:val="00D705FF"/>
    <w:rsid w:val="00D7747A"/>
    <w:rsid w:val="00DD7980"/>
    <w:rsid w:val="00DF7D04"/>
    <w:rsid w:val="00E04D83"/>
    <w:rsid w:val="00E17065"/>
    <w:rsid w:val="00EC30AF"/>
    <w:rsid w:val="00ED77BE"/>
    <w:rsid w:val="00F52226"/>
    <w:rsid w:val="00F6550F"/>
    <w:rsid w:val="00F82AB5"/>
    <w:rsid w:val="00F91428"/>
    <w:rsid w:val="00FE75D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47E9"/>
    <w:pPr>
      <w:spacing w:after="200" w:line="276" w:lineRule="auto"/>
    </w:pPr>
    <w:rPr>
      <w:sz w:val="22"/>
      <w:szCs w:val="22"/>
      <w:lang w:eastAsia="en-US"/>
    </w:rPr>
  </w:style>
  <w:style w:type="paragraph" w:styleId="Heading3">
    <w:name w:val="heading 3"/>
    <w:basedOn w:val="Normal"/>
    <w:link w:val="Heading3Char"/>
    <w:uiPriority w:val="1"/>
    <w:qFormat/>
    <w:rsid w:val="00430B79"/>
    <w:pPr>
      <w:widowControl w:val="0"/>
      <w:autoSpaceDE w:val="0"/>
      <w:autoSpaceDN w:val="0"/>
      <w:spacing w:after="0" w:line="240" w:lineRule="auto"/>
      <w:ind w:left="1666"/>
      <w:jc w:val="both"/>
      <w:outlineLvl w:val="2"/>
    </w:pPr>
    <w:rPr>
      <w:rFonts w:ascii="Times New Roman" w:eastAsia="Times New Roman" w:hAnsi="Times New Roman"/>
      <w:b/>
      <w:bCs/>
      <w:sz w:val="24"/>
      <w:szCs w:val="24"/>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74BAC"/>
    <w:pPr>
      <w:spacing w:after="0" w:line="240" w:lineRule="auto"/>
    </w:pPr>
    <w:rPr>
      <w:sz w:val="20"/>
      <w:szCs w:val="20"/>
    </w:rPr>
  </w:style>
  <w:style w:type="character" w:customStyle="1" w:styleId="FootnoteTextChar">
    <w:name w:val="Footnote Text Char"/>
    <w:link w:val="FootnoteText"/>
    <w:uiPriority w:val="99"/>
    <w:semiHidden/>
    <w:rsid w:val="00674BAC"/>
    <w:rPr>
      <w:sz w:val="20"/>
      <w:szCs w:val="20"/>
    </w:rPr>
  </w:style>
  <w:style w:type="character" w:styleId="FootnoteReference">
    <w:name w:val="footnote reference"/>
    <w:uiPriority w:val="99"/>
    <w:semiHidden/>
    <w:unhideWhenUsed/>
    <w:rsid w:val="00674BAC"/>
    <w:rPr>
      <w:vertAlign w:val="superscript"/>
    </w:rPr>
  </w:style>
  <w:style w:type="paragraph" w:styleId="ListParagraph">
    <w:name w:val="List Paragraph"/>
    <w:aliases w:val="Body of text"/>
    <w:basedOn w:val="Normal"/>
    <w:link w:val="ListParagraphChar"/>
    <w:uiPriority w:val="34"/>
    <w:qFormat/>
    <w:rsid w:val="001431EE"/>
    <w:pPr>
      <w:ind w:left="720"/>
      <w:contextualSpacing/>
    </w:pPr>
    <w:rPr>
      <w:rFonts w:eastAsia="Times New Roman"/>
      <w:lang w:eastAsia="id-ID"/>
    </w:rPr>
  </w:style>
  <w:style w:type="character" w:styleId="Hyperlink">
    <w:name w:val="Hyperlink"/>
    <w:uiPriority w:val="99"/>
    <w:unhideWhenUsed/>
    <w:rsid w:val="00A53BFA"/>
    <w:rPr>
      <w:color w:val="0000FF"/>
      <w:u w:val="single"/>
    </w:rPr>
  </w:style>
  <w:style w:type="paragraph" w:styleId="BalloonText">
    <w:name w:val="Balloon Text"/>
    <w:basedOn w:val="Normal"/>
    <w:link w:val="BalloonTextChar"/>
    <w:uiPriority w:val="99"/>
    <w:semiHidden/>
    <w:unhideWhenUsed/>
    <w:rsid w:val="00A53BF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53BFA"/>
    <w:rPr>
      <w:rFonts w:ascii="Tahoma" w:hAnsi="Tahoma" w:cs="Tahoma"/>
      <w:sz w:val="16"/>
      <w:szCs w:val="16"/>
    </w:rPr>
  </w:style>
  <w:style w:type="paragraph" w:styleId="Header">
    <w:name w:val="header"/>
    <w:basedOn w:val="Normal"/>
    <w:link w:val="HeaderChar"/>
    <w:uiPriority w:val="99"/>
    <w:unhideWhenUsed/>
    <w:rsid w:val="00A53B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3BFA"/>
  </w:style>
  <w:style w:type="paragraph" w:styleId="Footer">
    <w:name w:val="footer"/>
    <w:basedOn w:val="Normal"/>
    <w:link w:val="FooterChar"/>
    <w:uiPriority w:val="99"/>
    <w:unhideWhenUsed/>
    <w:rsid w:val="00A53B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3BFA"/>
  </w:style>
  <w:style w:type="character" w:customStyle="1" w:styleId="fontstyle01">
    <w:name w:val="fontstyle01"/>
    <w:basedOn w:val="DefaultParagraphFont"/>
    <w:rsid w:val="00E04D83"/>
    <w:rPr>
      <w:rFonts w:ascii="Times New Roman" w:hAnsi="Times New Roman" w:cs="Times New Roman" w:hint="default"/>
      <w:b w:val="0"/>
      <w:bCs w:val="0"/>
      <w:i w:val="0"/>
      <w:iCs w:val="0"/>
      <w:color w:val="000000"/>
      <w:sz w:val="24"/>
      <w:szCs w:val="24"/>
    </w:rPr>
  </w:style>
  <w:style w:type="character" w:customStyle="1" w:styleId="ListParagraphChar">
    <w:name w:val="List Paragraph Char"/>
    <w:aliases w:val="Body of text Char"/>
    <w:link w:val="ListParagraph"/>
    <w:uiPriority w:val="34"/>
    <w:locked/>
    <w:rsid w:val="00E04D83"/>
    <w:rPr>
      <w:rFonts w:eastAsia="Times New Roman"/>
      <w:sz w:val="22"/>
      <w:szCs w:val="22"/>
    </w:rPr>
  </w:style>
  <w:style w:type="paragraph" w:styleId="HTMLPreformatted">
    <w:name w:val="HTML Preformatted"/>
    <w:basedOn w:val="Normal"/>
    <w:link w:val="HTMLPreformattedChar"/>
    <w:uiPriority w:val="99"/>
    <w:unhideWhenUsed/>
    <w:rsid w:val="001D3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1D323E"/>
    <w:rPr>
      <w:rFonts w:ascii="Courier New" w:eastAsia="Times New Roman" w:hAnsi="Courier New" w:cs="Courier New"/>
    </w:rPr>
  </w:style>
  <w:style w:type="character" w:customStyle="1" w:styleId="y2iqfc">
    <w:name w:val="y2iqfc"/>
    <w:basedOn w:val="DefaultParagraphFont"/>
    <w:rsid w:val="001D323E"/>
  </w:style>
  <w:style w:type="character" w:customStyle="1" w:styleId="hgkelc">
    <w:name w:val="hgkelc"/>
    <w:basedOn w:val="DefaultParagraphFont"/>
    <w:rsid w:val="00121B8C"/>
  </w:style>
  <w:style w:type="table" w:styleId="TableGrid">
    <w:name w:val="Table Grid"/>
    <w:basedOn w:val="TableNormal"/>
    <w:uiPriority w:val="59"/>
    <w:rsid w:val="00121B8C"/>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B241E"/>
    <w:pPr>
      <w:autoSpaceDE w:val="0"/>
      <w:autoSpaceDN w:val="0"/>
      <w:adjustRightInd w:val="0"/>
    </w:pPr>
    <w:rPr>
      <w:rFonts w:ascii="Times New Roman" w:eastAsiaTheme="minorHAnsi" w:hAnsi="Times New Roman"/>
      <w:color w:val="000000"/>
      <w:sz w:val="24"/>
      <w:szCs w:val="24"/>
      <w:lang w:eastAsia="en-US"/>
    </w:rPr>
  </w:style>
  <w:style w:type="character" w:customStyle="1" w:styleId="A2">
    <w:name w:val="A2"/>
    <w:uiPriority w:val="99"/>
    <w:rsid w:val="003640DA"/>
    <w:rPr>
      <w:rFonts w:cs="Adobe Garamond Pro"/>
      <w:color w:val="000000"/>
    </w:rPr>
  </w:style>
  <w:style w:type="character" w:customStyle="1" w:styleId="A6">
    <w:name w:val="A6"/>
    <w:uiPriority w:val="99"/>
    <w:rsid w:val="003640DA"/>
    <w:rPr>
      <w:rFonts w:cs="Adobe Garamond Pro"/>
      <w:color w:val="000000"/>
      <w:sz w:val="14"/>
      <w:szCs w:val="14"/>
    </w:rPr>
  </w:style>
  <w:style w:type="character" w:customStyle="1" w:styleId="Heading3Char">
    <w:name w:val="Heading 3 Char"/>
    <w:basedOn w:val="DefaultParagraphFont"/>
    <w:link w:val="Heading3"/>
    <w:uiPriority w:val="1"/>
    <w:rsid w:val="00430B79"/>
    <w:rPr>
      <w:rFonts w:ascii="Times New Roman" w:eastAsia="Times New Roman" w:hAnsi="Times New Roman"/>
      <w:b/>
      <w:bCs/>
      <w:sz w:val="24"/>
      <w:szCs w:val="24"/>
      <w:lang w:val="id" w:eastAsia="en-US"/>
    </w:rPr>
  </w:style>
  <w:style w:type="paragraph" w:customStyle="1" w:styleId="TableParagraph">
    <w:name w:val="Table Paragraph"/>
    <w:basedOn w:val="Normal"/>
    <w:uiPriority w:val="1"/>
    <w:qFormat/>
    <w:rsid w:val="00430B79"/>
    <w:pPr>
      <w:widowControl w:val="0"/>
      <w:autoSpaceDE w:val="0"/>
      <w:autoSpaceDN w:val="0"/>
      <w:spacing w:after="0" w:line="95" w:lineRule="exact"/>
      <w:jc w:val="center"/>
    </w:pPr>
    <w:rPr>
      <w:rFonts w:ascii="Times New Roman" w:eastAsia="Times New Roman" w:hAnsi="Times New Roman"/>
      <w:lang w:val="id"/>
    </w:rPr>
  </w:style>
  <w:style w:type="paragraph" w:styleId="BodyText">
    <w:name w:val="Body Text"/>
    <w:basedOn w:val="Normal"/>
    <w:link w:val="BodyTextChar"/>
    <w:uiPriority w:val="1"/>
    <w:qFormat/>
    <w:rsid w:val="00430B79"/>
    <w:pPr>
      <w:widowControl w:val="0"/>
      <w:autoSpaceDE w:val="0"/>
      <w:autoSpaceDN w:val="0"/>
      <w:spacing w:after="0" w:line="240" w:lineRule="auto"/>
    </w:pPr>
    <w:rPr>
      <w:rFonts w:ascii="Times New Roman" w:eastAsia="Times New Roman" w:hAnsi="Times New Roman"/>
      <w:sz w:val="24"/>
      <w:szCs w:val="24"/>
      <w:lang w:val="id"/>
    </w:rPr>
  </w:style>
  <w:style w:type="character" w:customStyle="1" w:styleId="BodyTextChar">
    <w:name w:val="Body Text Char"/>
    <w:basedOn w:val="DefaultParagraphFont"/>
    <w:link w:val="BodyText"/>
    <w:uiPriority w:val="1"/>
    <w:rsid w:val="00430B79"/>
    <w:rPr>
      <w:rFonts w:ascii="Times New Roman" w:eastAsia="Times New Roman" w:hAnsi="Times New Roman"/>
      <w:sz w:val="24"/>
      <w:szCs w:val="24"/>
      <w:lang w:val="id"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47E9"/>
    <w:pPr>
      <w:spacing w:after="200" w:line="276" w:lineRule="auto"/>
    </w:pPr>
    <w:rPr>
      <w:sz w:val="22"/>
      <w:szCs w:val="22"/>
      <w:lang w:eastAsia="en-US"/>
    </w:rPr>
  </w:style>
  <w:style w:type="paragraph" w:styleId="Heading3">
    <w:name w:val="heading 3"/>
    <w:basedOn w:val="Normal"/>
    <w:link w:val="Heading3Char"/>
    <w:uiPriority w:val="1"/>
    <w:qFormat/>
    <w:rsid w:val="00430B79"/>
    <w:pPr>
      <w:widowControl w:val="0"/>
      <w:autoSpaceDE w:val="0"/>
      <w:autoSpaceDN w:val="0"/>
      <w:spacing w:after="0" w:line="240" w:lineRule="auto"/>
      <w:ind w:left="1666"/>
      <w:jc w:val="both"/>
      <w:outlineLvl w:val="2"/>
    </w:pPr>
    <w:rPr>
      <w:rFonts w:ascii="Times New Roman" w:eastAsia="Times New Roman" w:hAnsi="Times New Roman"/>
      <w:b/>
      <w:bCs/>
      <w:sz w:val="24"/>
      <w:szCs w:val="24"/>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74BAC"/>
    <w:pPr>
      <w:spacing w:after="0" w:line="240" w:lineRule="auto"/>
    </w:pPr>
    <w:rPr>
      <w:sz w:val="20"/>
      <w:szCs w:val="20"/>
    </w:rPr>
  </w:style>
  <w:style w:type="character" w:customStyle="1" w:styleId="FootnoteTextChar">
    <w:name w:val="Footnote Text Char"/>
    <w:link w:val="FootnoteText"/>
    <w:uiPriority w:val="99"/>
    <w:semiHidden/>
    <w:rsid w:val="00674BAC"/>
    <w:rPr>
      <w:sz w:val="20"/>
      <w:szCs w:val="20"/>
    </w:rPr>
  </w:style>
  <w:style w:type="character" w:styleId="FootnoteReference">
    <w:name w:val="footnote reference"/>
    <w:uiPriority w:val="99"/>
    <w:semiHidden/>
    <w:unhideWhenUsed/>
    <w:rsid w:val="00674BAC"/>
    <w:rPr>
      <w:vertAlign w:val="superscript"/>
    </w:rPr>
  </w:style>
  <w:style w:type="paragraph" w:styleId="ListParagraph">
    <w:name w:val="List Paragraph"/>
    <w:aliases w:val="Body of text"/>
    <w:basedOn w:val="Normal"/>
    <w:link w:val="ListParagraphChar"/>
    <w:uiPriority w:val="34"/>
    <w:qFormat/>
    <w:rsid w:val="001431EE"/>
    <w:pPr>
      <w:ind w:left="720"/>
      <w:contextualSpacing/>
    </w:pPr>
    <w:rPr>
      <w:rFonts w:eastAsia="Times New Roman"/>
      <w:lang w:eastAsia="id-ID"/>
    </w:rPr>
  </w:style>
  <w:style w:type="character" w:styleId="Hyperlink">
    <w:name w:val="Hyperlink"/>
    <w:uiPriority w:val="99"/>
    <w:unhideWhenUsed/>
    <w:rsid w:val="00A53BFA"/>
    <w:rPr>
      <w:color w:val="0000FF"/>
      <w:u w:val="single"/>
    </w:rPr>
  </w:style>
  <w:style w:type="paragraph" w:styleId="BalloonText">
    <w:name w:val="Balloon Text"/>
    <w:basedOn w:val="Normal"/>
    <w:link w:val="BalloonTextChar"/>
    <w:uiPriority w:val="99"/>
    <w:semiHidden/>
    <w:unhideWhenUsed/>
    <w:rsid w:val="00A53BF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53BFA"/>
    <w:rPr>
      <w:rFonts w:ascii="Tahoma" w:hAnsi="Tahoma" w:cs="Tahoma"/>
      <w:sz w:val="16"/>
      <w:szCs w:val="16"/>
    </w:rPr>
  </w:style>
  <w:style w:type="paragraph" w:styleId="Header">
    <w:name w:val="header"/>
    <w:basedOn w:val="Normal"/>
    <w:link w:val="HeaderChar"/>
    <w:uiPriority w:val="99"/>
    <w:unhideWhenUsed/>
    <w:rsid w:val="00A53B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3BFA"/>
  </w:style>
  <w:style w:type="paragraph" w:styleId="Footer">
    <w:name w:val="footer"/>
    <w:basedOn w:val="Normal"/>
    <w:link w:val="FooterChar"/>
    <w:uiPriority w:val="99"/>
    <w:unhideWhenUsed/>
    <w:rsid w:val="00A53B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3BFA"/>
  </w:style>
  <w:style w:type="character" w:customStyle="1" w:styleId="fontstyle01">
    <w:name w:val="fontstyle01"/>
    <w:basedOn w:val="DefaultParagraphFont"/>
    <w:rsid w:val="00E04D83"/>
    <w:rPr>
      <w:rFonts w:ascii="Times New Roman" w:hAnsi="Times New Roman" w:cs="Times New Roman" w:hint="default"/>
      <w:b w:val="0"/>
      <w:bCs w:val="0"/>
      <w:i w:val="0"/>
      <w:iCs w:val="0"/>
      <w:color w:val="000000"/>
      <w:sz w:val="24"/>
      <w:szCs w:val="24"/>
    </w:rPr>
  </w:style>
  <w:style w:type="character" w:customStyle="1" w:styleId="ListParagraphChar">
    <w:name w:val="List Paragraph Char"/>
    <w:aliases w:val="Body of text Char"/>
    <w:link w:val="ListParagraph"/>
    <w:uiPriority w:val="34"/>
    <w:locked/>
    <w:rsid w:val="00E04D83"/>
    <w:rPr>
      <w:rFonts w:eastAsia="Times New Roman"/>
      <w:sz w:val="22"/>
      <w:szCs w:val="22"/>
    </w:rPr>
  </w:style>
  <w:style w:type="paragraph" w:styleId="HTMLPreformatted">
    <w:name w:val="HTML Preformatted"/>
    <w:basedOn w:val="Normal"/>
    <w:link w:val="HTMLPreformattedChar"/>
    <w:uiPriority w:val="99"/>
    <w:unhideWhenUsed/>
    <w:rsid w:val="001D3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1D323E"/>
    <w:rPr>
      <w:rFonts w:ascii="Courier New" w:eastAsia="Times New Roman" w:hAnsi="Courier New" w:cs="Courier New"/>
    </w:rPr>
  </w:style>
  <w:style w:type="character" w:customStyle="1" w:styleId="y2iqfc">
    <w:name w:val="y2iqfc"/>
    <w:basedOn w:val="DefaultParagraphFont"/>
    <w:rsid w:val="001D323E"/>
  </w:style>
  <w:style w:type="character" w:customStyle="1" w:styleId="hgkelc">
    <w:name w:val="hgkelc"/>
    <w:basedOn w:val="DefaultParagraphFont"/>
    <w:rsid w:val="00121B8C"/>
  </w:style>
  <w:style w:type="table" w:styleId="TableGrid">
    <w:name w:val="Table Grid"/>
    <w:basedOn w:val="TableNormal"/>
    <w:uiPriority w:val="59"/>
    <w:rsid w:val="00121B8C"/>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B241E"/>
    <w:pPr>
      <w:autoSpaceDE w:val="0"/>
      <w:autoSpaceDN w:val="0"/>
      <w:adjustRightInd w:val="0"/>
    </w:pPr>
    <w:rPr>
      <w:rFonts w:ascii="Times New Roman" w:eastAsiaTheme="minorHAnsi" w:hAnsi="Times New Roman"/>
      <w:color w:val="000000"/>
      <w:sz w:val="24"/>
      <w:szCs w:val="24"/>
      <w:lang w:eastAsia="en-US"/>
    </w:rPr>
  </w:style>
  <w:style w:type="character" w:customStyle="1" w:styleId="A2">
    <w:name w:val="A2"/>
    <w:uiPriority w:val="99"/>
    <w:rsid w:val="003640DA"/>
    <w:rPr>
      <w:rFonts w:cs="Adobe Garamond Pro"/>
      <w:color w:val="000000"/>
    </w:rPr>
  </w:style>
  <w:style w:type="character" w:customStyle="1" w:styleId="A6">
    <w:name w:val="A6"/>
    <w:uiPriority w:val="99"/>
    <w:rsid w:val="003640DA"/>
    <w:rPr>
      <w:rFonts w:cs="Adobe Garamond Pro"/>
      <w:color w:val="000000"/>
      <w:sz w:val="14"/>
      <w:szCs w:val="14"/>
    </w:rPr>
  </w:style>
  <w:style w:type="character" w:customStyle="1" w:styleId="Heading3Char">
    <w:name w:val="Heading 3 Char"/>
    <w:basedOn w:val="DefaultParagraphFont"/>
    <w:link w:val="Heading3"/>
    <w:uiPriority w:val="1"/>
    <w:rsid w:val="00430B79"/>
    <w:rPr>
      <w:rFonts w:ascii="Times New Roman" w:eastAsia="Times New Roman" w:hAnsi="Times New Roman"/>
      <w:b/>
      <w:bCs/>
      <w:sz w:val="24"/>
      <w:szCs w:val="24"/>
      <w:lang w:val="id" w:eastAsia="en-US"/>
    </w:rPr>
  </w:style>
  <w:style w:type="paragraph" w:customStyle="1" w:styleId="TableParagraph">
    <w:name w:val="Table Paragraph"/>
    <w:basedOn w:val="Normal"/>
    <w:uiPriority w:val="1"/>
    <w:qFormat/>
    <w:rsid w:val="00430B79"/>
    <w:pPr>
      <w:widowControl w:val="0"/>
      <w:autoSpaceDE w:val="0"/>
      <w:autoSpaceDN w:val="0"/>
      <w:spacing w:after="0" w:line="95" w:lineRule="exact"/>
      <w:jc w:val="center"/>
    </w:pPr>
    <w:rPr>
      <w:rFonts w:ascii="Times New Roman" w:eastAsia="Times New Roman" w:hAnsi="Times New Roman"/>
      <w:lang w:val="id"/>
    </w:rPr>
  </w:style>
  <w:style w:type="paragraph" w:styleId="BodyText">
    <w:name w:val="Body Text"/>
    <w:basedOn w:val="Normal"/>
    <w:link w:val="BodyTextChar"/>
    <w:uiPriority w:val="1"/>
    <w:qFormat/>
    <w:rsid w:val="00430B79"/>
    <w:pPr>
      <w:widowControl w:val="0"/>
      <w:autoSpaceDE w:val="0"/>
      <w:autoSpaceDN w:val="0"/>
      <w:spacing w:after="0" w:line="240" w:lineRule="auto"/>
    </w:pPr>
    <w:rPr>
      <w:rFonts w:ascii="Times New Roman" w:eastAsia="Times New Roman" w:hAnsi="Times New Roman"/>
      <w:sz w:val="24"/>
      <w:szCs w:val="24"/>
      <w:lang w:val="id"/>
    </w:rPr>
  </w:style>
  <w:style w:type="character" w:customStyle="1" w:styleId="BodyTextChar">
    <w:name w:val="Body Text Char"/>
    <w:basedOn w:val="DefaultParagraphFont"/>
    <w:link w:val="BodyText"/>
    <w:uiPriority w:val="1"/>
    <w:rsid w:val="00430B79"/>
    <w:rPr>
      <w:rFonts w:ascii="Times New Roman" w:eastAsia="Times New Roman" w:hAnsi="Times New Roman"/>
      <w:sz w:val="24"/>
      <w:szCs w:val="24"/>
      <w:lang w:val="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438449">
      <w:bodyDiv w:val="1"/>
      <w:marLeft w:val="0"/>
      <w:marRight w:val="0"/>
      <w:marTop w:val="0"/>
      <w:marBottom w:val="0"/>
      <w:divBdr>
        <w:top w:val="none" w:sz="0" w:space="0" w:color="auto"/>
        <w:left w:val="none" w:sz="0" w:space="0" w:color="auto"/>
        <w:bottom w:val="none" w:sz="0" w:space="0" w:color="auto"/>
        <w:right w:val="none" w:sz="0" w:space="0" w:color="auto"/>
      </w:divBdr>
    </w:div>
    <w:div w:id="140970453">
      <w:bodyDiv w:val="1"/>
      <w:marLeft w:val="0"/>
      <w:marRight w:val="0"/>
      <w:marTop w:val="0"/>
      <w:marBottom w:val="0"/>
      <w:divBdr>
        <w:top w:val="none" w:sz="0" w:space="0" w:color="auto"/>
        <w:left w:val="none" w:sz="0" w:space="0" w:color="auto"/>
        <w:bottom w:val="none" w:sz="0" w:space="0" w:color="auto"/>
        <w:right w:val="none" w:sz="0" w:space="0" w:color="auto"/>
      </w:divBdr>
    </w:div>
    <w:div w:id="146289925">
      <w:bodyDiv w:val="1"/>
      <w:marLeft w:val="0"/>
      <w:marRight w:val="0"/>
      <w:marTop w:val="0"/>
      <w:marBottom w:val="0"/>
      <w:divBdr>
        <w:top w:val="none" w:sz="0" w:space="0" w:color="auto"/>
        <w:left w:val="none" w:sz="0" w:space="0" w:color="auto"/>
        <w:bottom w:val="none" w:sz="0" w:space="0" w:color="auto"/>
        <w:right w:val="none" w:sz="0" w:space="0" w:color="auto"/>
      </w:divBdr>
    </w:div>
    <w:div w:id="310604196">
      <w:bodyDiv w:val="1"/>
      <w:marLeft w:val="0"/>
      <w:marRight w:val="0"/>
      <w:marTop w:val="0"/>
      <w:marBottom w:val="0"/>
      <w:divBdr>
        <w:top w:val="none" w:sz="0" w:space="0" w:color="auto"/>
        <w:left w:val="none" w:sz="0" w:space="0" w:color="auto"/>
        <w:bottom w:val="none" w:sz="0" w:space="0" w:color="auto"/>
        <w:right w:val="none" w:sz="0" w:space="0" w:color="auto"/>
      </w:divBdr>
    </w:div>
    <w:div w:id="582954401">
      <w:bodyDiv w:val="1"/>
      <w:marLeft w:val="0"/>
      <w:marRight w:val="0"/>
      <w:marTop w:val="0"/>
      <w:marBottom w:val="0"/>
      <w:divBdr>
        <w:top w:val="none" w:sz="0" w:space="0" w:color="auto"/>
        <w:left w:val="none" w:sz="0" w:space="0" w:color="auto"/>
        <w:bottom w:val="none" w:sz="0" w:space="0" w:color="auto"/>
        <w:right w:val="none" w:sz="0" w:space="0" w:color="auto"/>
      </w:divBdr>
    </w:div>
    <w:div w:id="622198857">
      <w:bodyDiv w:val="1"/>
      <w:marLeft w:val="0"/>
      <w:marRight w:val="0"/>
      <w:marTop w:val="0"/>
      <w:marBottom w:val="0"/>
      <w:divBdr>
        <w:top w:val="none" w:sz="0" w:space="0" w:color="auto"/>
        <w:left w:val="none" w:sz="0" w:space="0" w:color="auto"/>
        <w:bottom w:val="none" w:sz="0" w:space="0" w:color="auto"/>
        <w:right w:val="none" w:sz="0" w:space="0" w:color="auto"/>
      </w:divBdr>
    </w:div>
    <w:div w:id="714549890">
      <w:bodyDiv w:val="1"/>
      <w:marLeft w:val="0"/>
      <w:marRight w:val="0"/>
      <w:marTop w:val="0"/>
      <w:marBottom w:val="0"/>
      <w:divBdr>
        <w:top w:val="none" w:sz="0" w:space="0" w:color="auto"/>
        <w:left w:val="none" w:sz="0" w:space="0" w:color="auto"/>
        <w:bottom w:val="none" w:sz="0" w:space="0" w:color="auto"/>
        <w:right w:val="none" w:sz="0" w:space="0" w:color="auto"/>
      </w:divBdr>
    </w:div>
    <w:div w:id="1498155167">
      <w:bodyDiv w:val="1"/>
      <w:marLeft w:val="0"/>
      <w:marRight w:val="0"/>
      <w:marTop w:val="0"/>
      <w:marBottom w:val="0"/>
      <w:divBdr>
        <w:top w:val="none" w:sz="0" w:space="0" w:color="auto"/>
        <w:left w:val="none" w:sz="0" w:space="0" w:color="auto"/>
        <w:bottom w:val="none" w:sz="0" w:space="0" w:color="auto"/>
        <w:right w:val="none" w:sz="0" w:space="0" w:color="auto"/>
      </w:divBdr>
    </w:div>
    <w:div w:id="1713459637">
      <w:bodyDiv w:val="1"/>
      <w:marLeft w:val="0"/>
      <w:marRight w:val="0"/>
      <w:marTop w:val="0"/>
      <w:marBottom w:val="0"/>
      <w:divBdr>
        <w:top w:val="none" w:sz="0" w:space="0" w:color="auto"/>
        <w:left w:val="none" w:sz="0" w:space="0" w:color="auto"/>
        <w:bottom w:val="none" w:sz="0" w:space="0" w:color="auto"/>
        <w:right w:val="none" w:sz="0" w:space="0" w:color="auto"/>
      </w:divBdr>
    </w:div>
    <w:div w:id="1927303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F419CE-1308-4E43-BECB-7E646ED27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13</Pages>
  <Words>4405</Words>
  <Characters>25112</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3</cp:revision>
  <cp:lastPrinted>2020-04-15T08:06:00Z</cp:lastPrinted>
  <dcterms:created xsi:type="dcterms:W3CDTF">2022-10-03T14:29:00Z</dcterms:created>
  <dcterms:modified xsi:type="dcterms:W3CDTF">2022-10-03T15:48:00Z</dcterms:modified>
</cp:coreProperties>
</file>